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93" w:rsidRPr="006F7793" w:rsidRDefault="00D75981" w:rsidP="006F77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 w:rsidR="00103923">
        <w:rPr>
          <w:rFonts w:ascii="Times New Roman" w:hAnsi="Times New Roman" w:cs="Times New Roman"/>
          <w:b/>
        </w:rPr>
        <w:t>04</w:t>
      </w:r>
      <w:r w:rsidR="006F7793" w:rsidRPr="006F7793">
        <w:rPr>
          <w:rFonts w:ascii="Times New Roman" w:hAnsi="Times New Roman" w:cs="Times New Roman"/>
          <w:b/>
        </w:rPr>
        <w:t>.2020г.</w:t>
      </w:r>
    </w:p>
    <w:p w:rsidR="006F7793" w:rsidRPr="006F7793" w:rsidRDefault="006F7793" w:rsidP="006F7793">
      <w:pPr>
        <w:tabs>
          <w:tab w:val="left" w:pos="0"/>
        </w:tabs>
        <w:rPr>
          <w:rFonts w:ascii="Times New Roman" w:hAnsi="Times New Roman" w:cs="Times New Roman"/>
        </w:rPr>
      </w:pPr>
      <w:r w:rsidRPr="006F7793">
        <w:rPr>
          <w:rFonts w:ascii="Times New Roman" w:hAnsi="Times New Roman" w:cs="Times New Roman"/>
          <w:b/>
        </w:rPr>
        <w:t xml:space="preserve">Специальность: </w:t>
      </w:r>
      <w:r w:rsidRPr="006F7793">
        <w:rPr>
          <w:rFonts w:ascii="Times New Roman" w:hAnsi="Times New Roman" w:cs="Times New Roman"/>
        </w:rPr>
        <w:t>23.02.03 «Техническое обслуживание и ремонт автомобильного транспорта»</w:t>
      </w:r>
    </w:p>
    <w:p w:rsidR="006F7793" w:rsidRPr="006F7793" w:rsidRDefault="006F7793" w:rsidP="006F7793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6F7793">
        <w:rPr>
          <w:rFonts w:ascii="Times New Roman" w:hAnsi="Times New Roman" w:cs="Times New Roman"/>
          <w:b/>
        </w:rPr>
        <w:t>Курс:   4,  группа(ы)   ТМ-1611 З/О</w:t>
      </w:r>
      <w:r w:rsidRPr="006F7793">
        <w:rPr>
          <w:rFonts w:ascii="Times New Roman" w:hAnsi="Times New Roman" w:cs="Times New Roman"/>
          <w:b/>
        </w:rPr>
        <w:tab/>
      </w:r>
    </w:p>
    <w:p w:rsidR="006F7793" w:rsidRPr="006F7793" w:rsidRDefault="006F7793" w:rsidP="006F7793">
      <w:pPr>
        <w:rPr>
          <w:rFonts w:ascii="Times New Roman" w:hAnsi="Times New Roman" w:cs="Times New Roman"/>
          <w:b/>
        </w:rPr>
      </w:pPr>
      <w:r w:rsidRPr="006F7793">
        <w:rPr>
          <w:rFonts w:ascii="Times New Roman" w:hAnsi="Times New Roman" w:cs="Times New Roman"/>
          <w:b/>
        </w:rPr>
        <w:t xml:space="preserve">Дисциплина (МДК)  ПМ 02 </w:t>
      </w:r>
      <w:r w:rsidRPr="006F7793">
        <w:rPr>
          <w:rFonts w:ascii="Times New Roman" w:hAnsi="Times New Roman" w:cs="Times New Roman"/>
        </w:rPr>
        <w:t>« Организация деятельности коллектива исполнителей»</w:t>
      </w:r>
      <w:r w:rsidRPr="006F7793">
        <w:rPr>
          <w:rFonts w:ascii="Times New Roman" w:hAnsi="Times New Roman" w:cs="Times New Roman"/>
          <w:b/>
        </w:rPr>
        <w:t>.</w:t>
      </w:r>
    </w:p>
    <w:p w:rsidR="006F7793" w:rsidRPr="006F7793" w:rsidRDefault="006F7793" w:rsidP="006F7793">
      <w:pPr>
        <w:rPr>
          <w:rFonts w:ascii="Times New Roman" w:hAnsi="Times New Roman" w:cs="Times New Roman"/>
          <w:b/>
        </w:rPr>
      </w:pPr>
      <w:r w:rsidRPr="006F7793">
        <w:rPr>
          <w:rFonts w:ascii="Times New Roman" w:hAnsi="Times New Roman" w:cs="Times New Roman"/>
          <w:b/>
        </w:rPr>
        <w:t>ФИ</w:t>
      </w:r>
      <w:r>
        <w:rPr>
          <w:rFonts w:ascii="Times New Roman" w:hAnsi="Times New Roman" w:cs="Times New Roman"/>
          <w:b/>
        </w:rPr>
        <w:t>О преподавателя   Кораблева Н.М.</w:t>
      </w:r>
    </w:p>
    <w:p w:rsidR="006F7793" w:rsidRDefault="006F7793" w:rsidP="006F7793">
      <w:pPr>
        <w:jc w:val="center"/>
        <w:rPr>
          <w:b/>
          <w:sz w:val="28"/>
          <w:szCs w:val="28"/>
        </w:rPr>
      </w:pPr>
    </w:p>
    <w:p w:rsidR="006F7793" w:rsidRPr="006F7793" w:rsidRDefault="006B2E22" w:rsidP="006F7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509">
        <w:rPr>
          <w:rFonts w:ascii="Times New Roman" w:hAnsi="Times New Roman" w:cs="Times New Roman"/>
          <w:b/>
          <w:sz w:val="28"/>
          <w:szCs w:val="28"/>
        </w:rPr>
        <w:t>Учебное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  <w:r w:rsidR="00B45AAE">
        <w:rPr>
          <w:rFonts w:ascii="Times New Roman" w:hAnsi="Times New Roman" w:cs="Times New Roman"/>
          <w:b/>
          <w:sz w:val="28"/>
          <w:szCs w:val="28"/>
        </w:rPr>
        <w:t xml:space="preserve"> №1(22)</w:t>
      </w:r>
    </w:p>
    <w:p w:rsidR="006F7793" w:rsidRPr="006F7793" w:rsidRDefault="006F7793" w:rsidP="006F7793">
      <w:pPr>
        <w:tabs>
          <w:tab w:val="left" w:pos="0"/>
        </w:tabs>
        <w:rPr>
          <w:rFonts w:ascii="Times New Roman" w:hAnsi="Times New Roman" w:cs="Times New Roman"/>
        </w:rPr>
      </w:pPr>
    </w:p>
    <w:p w:rsidR="006F7793" w:rsidRPr="006F7793" w:rsidRDefault="006F7793" w:rsidP="006F779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F7793">
        <w:rPr>
          <w:rFonts w:ascii="Times New Roman" w:hAnsi="Times New Roman" w:cs="Times New Roman"/>
          <w:b/>
          <w:sz w:val="28"/>
          <w:szCs w:val="28"/>
        </w:rPr>
        <w:t>Тема: «</w:t>
      </w:r>
      <w:r w:rsidR="00B25509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Pr="006F7793">
        <w:rPr>
          <w:rFonts w:ascii="Times New Roman" w:hAnsi="Times New Roman" w:cs="Times New Roman"/>
          <w:b/>
          <w:sz w:val="28"/>
          <w:szCs w:val="28"/>
        </w:rPr>
        <w:t>»</w:t>
      </w:r>
    </w:p>
    <w:p w:rsidR="006F7793" w:rsidRPr="006F7793" w:rsidRDefault="006F7793" w:rsidP="006F7793">
      <w:pPr>
        <w:tabs>
          <w:tab w:val="left" w:pos="0"/>
          <w:tab w:val="left" w:pos="279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F7793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6F7793">
        <w:rPr>
          <w:rFonts w:ascii="Times New Roman" w:hAnsi="Times New Roman" w:cs="Times New Roman"/>
          <w:sz w:val="28"/>
          <w:szCs w:val="28"/>
        </w:rPr>
        <w:t xml:space="preserve">:  </w:t>
      </w:r>
      <w:r w:rsidRPr="006F7793">
        <w:rPr>
          <w:rFonts w:ascii="Times New Roman" w:hAnsi="Times New Roman" w:cs="Times New Roman"/>
          <w:sz w:val="28"/>
          <w:szCs w:val="28"/>
        </w:rPr>
        <w:tab/>
      </w:r>
    </w:p>
    <w:p w:rsidR="006F7793" w:rsidRPr="006F7793" w:rsidRDefault="00B25509" w:rsidP="006F7793">
      <w:pPr>
        <w:tabs>
          <w:tab w:val="left" w:pos="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 – понятие о менеджменте, его</w:t>
      </w:r>
      <w:r w:rsidR="00FA35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F7793" w:rsidRPr="006F7793" w:rsidRDefault="006F7793" w:rsidP="006F7793">
      <w:pPr>
        <w:tabs>
          <w:tab w:val="left" w:pos="0"/>
        </w:tabs>
        <w:ind w:left="1440"/>
        <w:rPr>
          <w:rFonts w:ascii="Times New Roman" w:hAnsi="Times New Roman" w:cs="Times New Roman"/>
        </w:rPr>
      </w:pPr>
    </w:p>
    <w:p w:rsidR="006F7793" w:rsidRDefault="006F7793" w:rsidP="006F7793">
      <w:pPr>
        <w:pStyle w:val="c2"/>
        <w:shd w:val="clear" w:color="auto" w:fill="FFFFFF"/>
        <w:spacing w:line="360" w:lineRule="auto"/>
        <w:rPr>
          <w:color w:val="FF0000"/>
          <w:sz w:val="32"/>
          <w:szCs w:val="32"/>
        </w:rPr>
      </w:pPr>
      <w:r w:rsidRPr="006F7793">
        <w:rPr>
          <w:sz w:val="32"/>
          <w:szCs w:val="32"/>
        </w:rPr>
        <w:t xml:space="preserve"> Работа по теме оценивается дифференцированной отме</w:t>
      </w:r>
      <w:r>
        <w:rPr>
          <w:sz w:val="32"/>
          <w:szCs w:val="32"/>
        </w:rPr>
        <w:t>ткой: «</w:t>
      </w:r>
      <w:r>
        <w:rPr>
          <w:color w:val="FF0000"/>
          <w:sz w:val="32"/>
          <w:szCs w:val="32"/>
        </w:rPr>
        <w:t>зачтено»</w:t>
      </w:r>
      <w:r>
        <w:rPr>
          <w:sz w:val="32"/>
          <w:szCs w:val="32"/>
        </w:rPr>
        <w:t xml:space="preserve">,  «незачтено».       </w:t>
      </w:r>
    </w:p>
    <w:p w:rsidR="006F7793" w:rsidRDefault="006F7793" w:rsidP="006F7793">
      <w:pPr>
        <w:pStyle w:val="c2"/>
        <w:numPr>
          <w:ilvl w:val="0"/>
          <w:numId w:val="1"/>
        </w:numPr>
        <w:shd w:val="clear" w:color="auto" w:fill="FFFFFF"/>
        <w:spacing w:line="36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color w:val="FF0000"/>
          <w:sz w:val="32"/>
          <w:szCs w:val="32"/>
        </w:rPr>
        <w:t>Оценку «зачтено» получают работы, в которых содержатся элементы н творчества, делаются самостоятельные выводы.</w:t>
      </w:r>
    </w:p>
    <w:p w:rsidR="006F7793" w:rsidRDefault="006F7793" w:rsidP="006F7793">
      <w:pPr>
        <w:pStyle w:val="c2"/>
        <w:numPr>
          <w:ilvl w:val="0"/>
          <w:numId w:val="1"/>
        </w:num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Оценку «незачтено» студенты получают в случае, когда не могут ответить на замечания руководителя, не владеют учебным материалом</w:t>
      </w:r>
    </w:p>
    <w:p w:rsidR="006F7793" w:rsidRPr="006F7793" w:rsidRDefault="006F7793" w:rsidP="006F779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7793">
        <w:rPr>
          <w:rFonts w:ascii="Times New Roman" w:hAnsi="Times New Roman" w:cs="Times New Roman"/>
          <w:color w:val="000000"/>
          <w:sz w:val="28"/>
          <w:szCs w:val="28"/>
          <w:u w:val="single"/>
        </w:rPr>
        <w:t>Электронные учебники:</w:t>
      </w:r>
    </w:p>
    <w:p w:rsidR="006F7793" w:rsidRPr="006F7793" w:rsidRDefault="006F7793" w:rsidP="006F779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793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Сафронов Н.А. Экономика организации 9предприятия): Учебник для ср. спец. учебных заведений.</w:t>
      </w:r>
    </w:p>
    <w:p w:rsidR="006F7793" w:rsidRDefault="006F7793" w:rsidP="006F779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793">
        <w:rPr>
          <w:rFonts w:ascii="Times New Roman" w:hAnsi="Times New Roman" w:cs="Times New Roman"/>
          <w:color w:val="000000"/>
          <w:sz w:val="28"/>
          <w:szCs w:val="28"/>
        </w:rPr>
        <w:t>2. Туревский И.С. Дипломное проектирование автотранспортных предприятий: Учебное пособие (Профессиональное образование)</w:t>
      </w:r>
    </w:p>
    <w:p w:rsidR="00CC6D50" w:rsidRPr="00CC6D50" w:rsidRDefault="00CC6D50" w:rsidP="00CC6D5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50">
        <w:rPr>
          <w:rFonts w:ascii="Times New Roman" w:hAnsi="Times New Roman" w:cs="Times New Roman"/>
          <w:color w:val="000000"/>
          <w:sz w:val="28"/>
          <w:szCs w:val="28"/>
        </w:rPr>
        <w:t>3. Кнышова Е.Н. Менеджмент: Учебное пособие/Кнышова Е.Н. – М.: ИДФОРУМ, НИЦ ИНФРА-М, 2015.-304с.: 60х90 1/16.- (Профессиональные образование)</w:t>
      </w:r>
    </w:p>
    <w:p w:rsidR="006F7793" w:rsidRPr="006F7793" w:rsidRDefault="00CC6D50" w:rsidP="00CC6D5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50">
        <w:rPr>
          <w:rFonts w:ascii="Times New Roman" w:hAnsi="Times New Roman" w:cs="Times New Roman"/>
          <w:color w:val="000000"/>
          <w:sz w:val="28"/>
          <w:szCs w:val="28"/>
        </w:rPr>
        <w:t>4. Ефимова Н.С. Психология общения. Практикум по психологии: учеб. пособие / Н.С. Ефимова.-М.6 ИД «Форум»: ИНФРА-М, 2018.- 192. – (средне</w:t>
      </w:r>
      <w:r>
        <w:rPr>
          <w:rFonts w:ascii="Times New Roman" w:hAnsi="Times New Roman" w:cs="Times New Roman"/>
          <w:color w:val="000000"/>
          <w:sz w:val="28"/>
          <w:szCs w:val="28"/>
        </w:rPr>
        <w:t>е профессиональное образование)</w:t>
      </w:r>
    </w:p>
    <w:p w:rsidR="006F7793" w:rsidRPr="006F7793" w:rsidRDefault="006F7793" w:rsidP="006F779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793" w:rsidRPr="006F7793" w:rsidRDefault="006F7793" w:rsidP="006F7793">
      <w:pPr>
        <w:shd w:val="clear" w:color="auto" w:fill="FFFFFF"/>
        <w:spacing w:before="90" w:line="36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6F7793">
        <w:rPr>
          <w:rFonts w:ascii="Times New Roman" w:hAnsi="Times New Roman" w:cs="Times New Roman"/>
          <w:sz w:val="28"/>
          <w:szCs w:val="28"/>
        </w:rPr>
        <w:t xml:space="preserve">После изученного материала Вы должны ответить на </w:t>
      </w:r>
      <w:r w:rsidRPr="006F7793">
        <w:rPr>
          <w:rFonts w:ascii="Times New Roman" w:hAnsi="Times New Roman" w:cs="Times New Roman"/>
          <w:b/>
          <w:sz w:val="28"/>
          <w:szCs w:val="28"/>
        </w:rPr>
        <w:t>ВОПРОСЫ по самоконтролю</w:t>
      </w:r>
      <w:r w:rsidRPr="006F7793">
        <w:rPr>
          <w:rFonts w:ascii="Times New Roman" w:hAnsi="Times New Roman" w:cs="Times New Roman"/>
          <w:sz w:val="28"/>
          <w:szCs w:val="28"/>
        </w:rPr>
        <w:t>:</w:t>
      </w:r>
    </w:p>
    <w:p w:rsidR="006F7793" w:rsidRPr="006F7793" w:rsidRDefault="006F7793" w:rsidP="006F779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7793">
        <w:rPr>
          <w:rFonts w:ascii="Times New Roman" w:eastAsia="Calibri" w:hAnsi="Times New Roman" w:cs="Times New Roman"/>
          <w:b/>
          <w:i/>
          <w:sz w:val="28"/>
          <w:szCs w:val="28"/>
        </w:rPr>
        <w:t>Примечание</w:t>
      </w:r>
      <w:r w:rsidRPr="006F7793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6F7793" w:rsidRPr="006F7793" w:rsidRDefault="006F7793" w:rsidP="006F7793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7793">
        <w:rPr>
          <w:rFonts w:ascii="Times New Roman" w:eastAsia="Calibri" w:hAnsi="Times New Roman" w:cs="Times New Roman"/>
          <w:i/>
          <w:sz w:val="28"/>
          <w:szCs w:val="28"/>
        </w:rPr>
        <w:t>Работу с</w:t>
      </w:r>
      <w:r w:rsidR="00D75981">
        <w:rPr>
          <w:rFonts w:ascii="Times New Roman" w:eastAsia="Calibri" w:hAnsi="Times New Roman" w:cs="Times New Roman"/>
          <w:i/>
          <w:sz w:val="28"/>
          <w:szCs w:val="28"/>
        </w:rPr>
        <w:t>дать в электронном формате до 14.</w:t>
      </w:r>
      <w:bookmarkStart w:id="0" w:name="_GoBack"/>
      <w:bookmarkEnd w:id="0"/>
      <w:r w:rsidR="00103923">
        <w:rPr>
          <w:rFonts w:ascii="Times New Roman" w:eastAsia="Calibri" w:hAnsi="Times New Roman" w:cs="Times New Roman"/>
          <w:i/>
          <w:sz w:val="28"/>
          <w:szCs w:val="28"/>
        </w:rPr>
        <w:t>04</w:t>
      </w:r>
      <w:r w:rsidRPr="006F7793">
        <w:rPr>
          <w:rFonts w:ascii="Times New Roman" w:eastAsia="Calibri" w:hAnsi="Times New Roman" w:cs="Times New Roman"/>
          <w:i/>
          <w:sz w:val="28"/>
          <w:szCs w:val="28"/>
        </w:rPr>
        <w:t xml:space="preserve">.2020г. на электронную </w:t>
      </w:r>
      <w:r w:rsidRPr="006F77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почту </w:t>
      </w:r>
      <w:r w:rsidRPr="006F779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 </w:t>
      </w:r>
      <w:r w:rsidRPr="006F779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Korableva</w:t>
      </w:r>
      <w:r w:rsidRPr="006F779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.56@</w:t>
      </w:r>
      <w:r w:rsidRPr="006F779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bk</w:t>
      </w:r>
      <w:r w:rsidRPr="006F779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r w:rsidRPr="006F779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ru</w:t>
      </w:r>
    </w:p>
    <w:p w:rsidR="006F7793" w:rsidRPr="006F7793" w:rsidRDefault="006F7793" w:rsidP="006F7793">
      <w:pPr>
        <w:jc w:val="both"/>
        <w:rPr>
          <w:rFonts w:ascii="Times New Roman" w:eastAsia="Calibri" w:hAnsi="Times New Roman" w:cs="Times New Roman"/>
          <w:i/>
          <w:u w:val="single"/>
        </w:rPr>
      </w:pPr>
      <w:r w:rsidRPr="006F779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6F7793">
        <w:rPr>
          <w:rFonts w:ascii="Times New Roman" w:eastAsia="Calibri" w:hAnsi="Times New Roman" w:cs="Times New Roman"/>
          <w:b/>
          <w:i/>
          <w:sz w:val="28"/>
          <w:szCs w:val="28"/>
        </w:rPr>
        <w:t>Не забывайте подписывать свои листочки - группа, фамилия</w:t>
      </w:r>
      <w:r w:rsidRPr="006F7793">
        <w:rPr>
          <w:rFonts w:ascii="Times New Roman" w:eastAsia="Calibri" w:hAnsi="Times New Roman" w:cs="Times New Roman"/>
          <w:b/>
          <w:i/>
        </w:rPr>
        <w:t xml:space="preserve">. </w:t>
      </w:r>
    </w:p>
    <w:p w:rsidR="008E270A" w:rsidRDefault="006F7793" w:rsidP="006F7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793">
        <w:rPr>
          <w:rFonts w:ascii="Times New Roman" w:hAnsi="Times New Roman" w:cs="Times New Roman"/>
          <w:sz w:val="28"/>
          <w:szCs w:val="28"/>
        </w:rPr>
        <w:t>Учебный материал</w:t>
      </w:r>
    </w:p>
    <w:p w:rsidR="00691506" w:rsidRPr="00691506" w:rsidRDefault="00691506" w:rsidP="00691506">
      <w:pPr>
        <w:pStyle w:val="50"/>
        <w:shd w:val="clear" w:color="auto" w:fill="auto"/>
        <w:tabs>
          <w:tab w:val="left" w:pos="1820"/>
        </w:tabs>
        <w:rPr>
          <w:b/>
          <w:i w:val="0"/>
          <w:u w:val="single"/>
        </w:rPr>
      </w:pPr>
      <w:r w:rsidRPr="00691506">
        <w:rPr>
          <w:b/>
          <w:i w:val="0"/>
          <w:u w:val="single"/>
        </w:rPr>
        <w:t>Вопрс 1Определение понятий «управление» и «менеджмент»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691506">
        <w:rPr>
          <w:rStyle w:val="22"/>
          <w:rFonts w:eastAsia="Arial"/>
        </w:rPr>
        <w:t>Менеджмент</w:t>
      </w:r>
      <w:r w:rsidRPr="00691506">
        <w:rPr>
          <w:rFonts w:ascii="Times New Roman" w:hAnsi="Times New Roman" w:cs="Times New Roman"/>
        </w:rPr>
        <w:t xml:space="preserve"> - это самостоятельный вид профессионально осуществляе</w:t>
      </w:r>
      <w:r w:rsidRPr="00691506">
        <w:rPr>
          <w:rFonts w:ascii="Times New Roman" w:hAnsi="Times New Roman" w:cs="Times New Roman"/>
        </w:rPr>
        <w:softHyphen/>
        <w:t>мой деятельности, направленной на достижение поставленных целей путем ра</w:t>
      </w:r>
      <w:r w:rsidRPr="00691506">
        <w:rPr>
          <w:rFonts w:ascii="Times New Roman" w:hAnsi="Times New Roman" w:cs="Times New Roman"/>
        </w:rPr>
        <w:softHyphen/>
        <w:t xml:space="preserve">ционального использования материальных и трудовых ресурсов с применением принципов, функций и методов научного управления. Многие считают, что это просто синоним понятия «управления» и не больше, аргументируя дословным переводом английского термина на русский язык. Общеизвестно, что в основе термина «менеджер» лежит английский глагол </w:t>
      </w:r>
      <w:r w:rsidRPr="00691506">
        <w:rPr>
          <w:rStyle w:val="22"/>
          <w:rFonts w:eastAsia="Arial"/>
          <w:lang w:val="en-US" w:bidi="en-US"/>
        </w:rPr>
        <w:t>to</w:t>
      </w:r>
      <w:r w:rsidRPr="00691506">
        <w:rPr>
          <w:rStyle w:val="22"/>
          <w:rFonts w:eastAsia="Arial"/>
          <w:lang w:bidi="en-US"/>
        </w:rPr>
        <w:t xml:space="preserve"> </w:t>
      </w:r>
      <w:r w:rsidRPr="00691506">
        <w:rPr>
          <w:rStyle w:val="22"/>
          <w:rFonts w:eastAsia="Arial"/>
          <w:lang w:val="en-US" w:bidi="en-US"/>
        </w:rPr>
        <w:t>manage</w:t>
      </w:r>
      <w:r w:rsidRPr="00691506">
        <w:rPr>
          <w:rFonts w:ascii="Times New Roman" w:hAnsi="Times New Roman" w:cs="Times New Roman"/>
          <w:lang w:bidi="en-US"/>
        </w:rPr>
        <w:t xml:space="preserve"> </w:t>
      </w:r>
      <w:r w:rsidRPr="00691506">
        <w:rPr>
          <w:rFonts w:ascii="Times New Roman" w:hAnsi="Times New Roman" w:cs="Times New Roman"/>
        </w:rPr>
        <w:t>- управлять, проис</w:t>
      </w:r>
      <w:r w:rsidRPr="00691506">
        <w:rPr>
          <w:rFonts w:ascii="Times New Roman" w:hAnsi="Times New Roman" w:cs="Times New Roman"/>
        </w:rPr>
        <w:softHyphen/>
        <w:t xml:space="preserve">ходящий от латинского </w:t>
      </w:r>
      <w:r w:rsidRPr="00691506">
        <w:rPr>
          <w:rStyle w:val="22"/>
          <w:rFonts w:eastAsia="Arial"/>
          <w:lang w:val="en-US" w:bidi="en-US"/>
        </w:rPr>
        <w:t>manus</w:t>
      </w:r>
      <w:r w:rsidRPr="00691506">
        <w:rPr>
          <w:rFonts w:ascii="Times New Roman" w:hAnsi="Times New Roman" w:cs="Times New Roman"/>
          <w:lang w:bidi="en-US"/>
        </w:rPr>
        <w:t xml:space="preserve"> </w:t>
      </w:r>
      <w:r w:rsidRPr="00691506">
        <w:rPr>
          <w:rFonts w:ascii="Times New Roman" w:hAnsi="Times New Roman" w:cs="Times New Roman"/>
        </w:rPr>
        <w:t>- рука, хотя есть мнение, что глагол первона</w:t>
      </w:r>
      <w:r w:rsidRPr="00691506">
        <w:rPr>
          <w:rFonts w:ascii="Times New Roman" w:hAnsi="Times New Roman" w:cs="Times New Roman"/>
        </w:rPr>
        <w:softHyphen/>
        <w:t xml:space="preserve">чально означал «искусство объезжать лошадей». Однако термин </w:t>
      </w:r>
      <w:r w:rsidRPr="00691506">
        <w:rPr>
          <w:rFonts w:ascii="Times New Roman" w:hAnsi="Times New Roman" w:cs="Times New Roman"/>
        </w:rPr>
        <w:lastRenderedPageBreak/>
        <w:t>«управление» намного шире, поскольку применяется к разным видам человеческой деятель</w:t>
      </w:r>
      <w:r w:rsidRPr="00691506">
        <w:rPr>
          <w:rFonts w:ascii="Times New Roman" w:hAnsi="Times New Roman" w:cs="Times New Roman"/>
        </w:rPr>
        <w:softHyphen/>
        <w:t>ности (например, управление автомобилем, подачей теплоэнергии, управление движением поездов и самолетов и т.д.); к разным сферам деятельности (управ</w:t>
      </w:r>
      <w:r w:rsidRPr="00691506">
        <w:rPr>
          <w:rFonts w:ascii="Times New Roman" w:hAnsi="Times New Roman" w:cs="Times New Roman"/>
        </w:rPr>
        <w:softHyphen/>
        <w:t>ление в неживой природе, в биологических системах, управление государст</w:t>
      </w:r>
      <w:r w:rsidRPr="00691506">
        <w:rPr>
          <w:rFonts w:ascii="Times New Roman" w:hAnsi="Times New Roman" w:cs="Times New Roman"/>
        </w:rPr>
        <w:softHyphen/>
        <w:t>вом); к органам управления (подразделениям в государственных и обществен</w:t>
      </w:r>
      <w:r w:rsidRPr="00691506">
        <w:rPr>
          <w:rFonts w:ascii="Times New Roman" w:hAnsi="Times New Roman" w:cs="Times New Roman"/>
        </w:rPr>
        <w:softHyphen/>
        <w:t>ных организациях, а также на предприятиях и в объединениях).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691506">
        <w:rPr>
          <w:rFonts w:ascii="Times New Roman" w:hAnsi="Times New Roman" w:cs="Times New Roman"/>
        </w:rPr>
        <w:t>Обобщая все эти виды управленческой деятельности, можно сделать вы</w:t>
      </w:r>
      <w:r w:rsidRPr="00691506">
        <w:rPr>
          <w:rFonts w:ascii="Times New Roman" w:hAnsi="Times New Roman" w:cs="Times New Roman"/>
        </w:rPr>
        <w:softHyphen/>
        <w:t xml:space="preserve">вод, что </w:t>
      </w:r>
      <w:r w:rsidRPr="00691506">
        <w:rPr>
          <w:rStyle w:val="22"/>
          <w:rFonts w:eastAsia="Arial"/>
        </w:rPr>
        <w:t>управление</w:t>
      </w:r>
      <w:r w:rsidRPr="00691506">
        <w:rPr>
          <w:rFonts w:ascii="Times New Roman" w:hAnsi="Times New Roman" w:cs="Times New Roman"/>
        </w:rPr>
        <w:t xml:space="preserve"> - это осознанная целенаправленная деятельность человека, с помощью которой он упорядочивает и подчиняет своим интересам элементы внешней среды - общества, живой и неживой природы, техники. Управление - это процесс, ориентированный на достижение определенных целей.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691506">
        <w:rPr>
          <w:rFonts w:ascii="Times New Roman" w:hAnsi="Times New Roman" w:cs="Times New Roman"/>
        </w:rPr>
        <w:t>В русском лексиконе слово «менеджмент» появилось в конце ХХ века в период построения в России рыночной экономики и является необходимым уточнением более широкого понятия «управление». Термин «менеджмент» применяется для обозначения управления социально-экономическими процес</w:t>
      </w:r>
      <w:r w:rsidRPr="00691506">
        <w:rPr>
          <w:rFonts w:ascii="Times New Roman" w:hAnsi="Times New Roman" w:cs="Times New Roman"/>
        </w:rPr>
        <w:softHyphen/>
        <w:t>сами на уровне фирмы, действующей в рыночных условиях, хотя в последнее время его стали применять и в отношении непредпринимательских организа</w:t>
      </w:r>
      <w:r w:rsidRPr="00691506">
        <w:rPr>
          <w:rFonts w:ascii="Times New Roman" w:hAnsi="Times New Roman" w:cs="Times New Roman"/>
        </w:rPr>
        <w:softHyphen/>
        <w:t>ций. Учитывая вышеизложенное, мы в дальнейшем будем применять термин «управление» в том же значении, что и «менеджмент».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691506">
        <w:rPr>
          <w:rFonts w:ascii="Times New Roman" w:hAnsi="Times New Roman" w:cs="Times New Roman"/>
        </w:rPr>
        <w:t>Содержание управления можно раскрыть по-разному, в том числе и как за</w:t>
      </w:r>
      <w:r w:rsidRPr="00691506">
        <w:rPr>
          <w:rFonts w:ascii="Times New Roman" w:hAnsi="Times New Roman" w:cs="Times New Roman"/>
        </w:rPr>
        <w:softHyphen/>
        <w:t>дачу создания среды, способствующей организации усилий для достижения це</w:t>
      </w:r>
      <w:r w:rsidRPr="00691506">
        <w:rPr>
          <w:rFonts w:ascii="Times New Roman" w:hAnsi="Times New Roman" w:cs="Times New Roman"/>
        </w:rPr>
        <w:softHyphen/>
        <w:t>лей группы. Координируя действия группы, управляющий планирует и органи</w:t>
      </w:r>
      <w:r w:rsidRPr="00691506">
        <w:rPr>
          <w:rFonts w:ascii="Times New Roman" w:hAnsi="Times New Roman" w:cs="Times New Roman"/>
        </w:rPr>
        <w:softHyphen/>
        <w:t>зует работы, подбирает кадры, распределяет задания и контролирует их испол</w:t>
      </w:r>
      <w:r w:rsidRPr="00691506">
        <w:rPr>
          <w:rFonts w:ascii="Times New Roman" w:hAnsi="Times New Roman" w:cs="Times New Roman"/>
        </w:rPr>
        <w:softHyphen/>
        <w:t>нение. Работа (функции) руководителя имеют универсальный характер и не за</w:t>
      </w:r>
      <w:r w:rsidRPr="00691506">
        <w:rPr>
          <w:rFonts w:ascii="Times New Roman" w:hAnsi="Times New Roman" w:cs="Times New Roman"/>
        </w:rPr>
        <w:softHyphen/>
        <w:t>висят от назначения организации, будь она воинской, религиозной или произ</w:t>
      </w:r>
      <w:r w:rsidRPr="00691506">
        <w:rPr>
          <w:rFonts w:ascii="Times New Roman" w:hAnsi="Times New Roman" w:cs="Times New Roman"/>
        </w:rPr>
        <w:softHyphen/>
        <w:t>водственной. Все менеджеры независимо от их положения в организации вы</w:t>
      </w:r>
      <w:r w:rsidRPr="00691506">
        <w:rPr>
          <w:rFonts w:ascii="Times New Roman" w:hAnsi="Times New Roman" w:cs="Times New Roman"/>
        </w:rPr>
        <w:softHyphen/>
        <w:t>полняют некоторые общие функции, направленные на достижение поставлен</w:t>
      </w:r>
      <w:r w:rsidRPr="00691506">
        <w:rPr>
          <w:rFonts w:ascii="Times New Roman" w:hAnsi="Times New Roman" w:cs="Times New Roman"/>
        </w:rPr>
        <w:softHyphen/>
        <w:t>ных им целей. Надлежащее исполнение этих функций - это одновременно и наука и искусство. Искусство, потому что требует от руководителя творческо</w:t>
      </w:r>
      <w:r w:rsidRPr="00691506">
        <w:rPr>
          <w:rFonts w:ascii="Times New Roman" w:hAnsi="Times New Roman" w:cs="Times New Roman"/>
        </w:rPr>
        <w:softHyphen/>
        <w:t>го использования навыков, приобретенных практикой, и наука, потому что тре</w:t>
      </w:r>
      <w:r w:rsidRPr="00691506">
        <w:rPr>
          <w:rFonts w:ascii="Times New Roman" w:hAnsi="Times New Roman" w:cs="Times New Roman"/>
        </w:rPr>
        <w:softHyphen/>
        <w:t>бует использования сформулированных и систематизированных знаний. Поня</w:t>
      </w:r>
      <w:r w:rsidRPr="00691506">
        <w:rPr>
          <w:rFonts w:ascii="Times New Roman" w:hAnsi="Times New Roman" w:cs="Times New Roman"/>
        </w:rPr>
        <w:softHyphen/>
        <w:t>тие об управлении как искусстве, т.е. способности эффективно применять на</w:t>
      </w:r>
      <w:r w:rsidRPr="00691506">
        <w:rPr>
          <w:rFonts w:ascii="Times New Roman" w:hAnsi="Times New Roman" w:cs="Times New Roman"/>
        </w:rPr>
        <w:softHyphen/>
        <w:t>копленный опыт на практике, сложилось еще в древности. Оно накапливалось в течение всей истории развития менеджмента. Управление как наука имеет предмет изучения, специфические проблемы и подходы к их решению. Науч</w:t>
      </w:r>
      <w:r w:rsidRPr="00691506">
        <w:rPr>
          <w:rFonts w:ascii="Times New Roman" w:hAnsi="Times New Roman" w:cs="Times New Roman"/>
        </w:rPr>
        <w:softHyphen/>
        <w:t>ную основу этой дисциплины составляет сумма знаний об управлении, накоп</w:t>
      </w:r>
      <w:r w:rsidRPr="00691506">
        <w:rPr>
          <w:rFonts w:ascii="Times New Roman" w:hAnsi="Times New Roman" w:cs="Times New Roman"/>
        </w:rPr>
        <w:softHyphen/>
        <w:t>ленная за сотни и тысячи лет практики и представленная в виде концепций, теорий, принципов, способов и форм управления. Она разрабатывает свою тео</w:t>
      </w:r>
      <w:r w:rsidRPr="00691506">
        <w:rPr>
          <w:rFonts w:ascii="Times New Roman" w:hAnsi="Times New Roman" w:cs="Times New Roman"/>
        </w:rPr>
        <w:softHyphen/>
        <w:t xml:space="preserve">рию, содержанием которой являются законы и закономерности, принципы, функции и методы целенаправленной деятельности </w:t>
      </w:r>
      <w:r w:rsidRPr="00691506">
        <w:rPr>
          <w:rFonts w:ascii="Times New Roman" w:hAnsi="Times New Roman" w:cs="Times New Roman"/>
        </w:rPr>
        <w:lastRenderedPageBreak/>
        <w:t>людей в процессе управле</w:t>
      </w:r>
      <w:r w:rsidRPr="00691506">
        <w:rPr>
          <w:rFonts w:ascii="Times New Roman" w:hAnsi="Times New Roman" w:cs="Times New Roman"/>
        </w:rPr>
        <w:softHyphen/>
        <w:t>ния.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691506">
        <w:rPr>
          <w:rFonts w:ascii="Times New Roman" w:hAnsi="Times New Roman" w:cs="Times New Roman"/>
        </w:rPr>
        <w:t>Основываясь на вышеизложенном следует отметить, что в процессе управ</w:t>
      </w:r>
      <w:r w:rsidRPr="00691506">
        <w:rPr>
          <w:rFonts w:ascii="Times New Roman" w:hAnsi="Times New Roman" w:cs="Times New Roman"/>
        </w:rPr>
        <w:softHyphen/>
        <w:t xml:space="preserve">ления идет целенаправленное воздействие субъекта управления на объект управления. Под </w:t>
      </w:r>
      <w:r w:rsidRPr="00691506">
        <w:rPr>
          <w:rStyle w:val="22"/>
          <w:rFonts w:eastAsia="Arial"/>
        </w:rPr>
        <w:t>субъектом управления</w:t>
      </w:r>
      <w:r w:rsidRPr="00691506">
        <w:rPr>
          <w:rFonts w:ascii="Times New Roman" w:hAnsi="Times New Roman" w:cs="Times New Roman"/>
        </w:rPr>
        <w:t xml:space="preserve"> следует понимать - подразделение си</w:t>
      </w:r>
      <w:r w:rsidRPr="00691506">
        <w:rPr>
          <w:rFonts w:ascii="Times New Roman" w:hAnsi="Times New Roman" w:cs="Times New Roman"/>
        </w:rPr>
        <w:softHyphen/>
        <w:t xml:space="preserve">стемы управления, источник воздействия, менеджера (руководителя). </w:t>
      </w:r>
      <w:r w:rsidRPr="00691506">
        <w:rPr>
          <w:rStyle w:val="22"/>
          <w:rFonts w:eastAsia="Arial"/>
        </w:rPr>
        <w:t>Объект управления</w:t>
      </w:r>
      <w:r w:rsidRPr="00691506">
        <w:rPr>
          <w:rFonts w:ascii="Times New Roman" w:hAnsi="Times New Roman" w:cs="Times New Roman"/>
        </w:rPr>
        <w:t xml:space="preserve"> - это социально-экономическая система (организация в целом, подразделение, сотрудники и т.п.).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691506">
        <w:rPr>
          <w:rStyle w:val="22"/>
          <w:rFonts w:eastAsia="Arial"/>
        </w:rPr>
        <w:t>Менеджер -</w:t>
      </w:r>
      <w:r w:rsidRPr="00691506">
        <w:rPr>
          <w:rFonts w:ascii="Times New Roman" w:hAnsi="Times New Roman" w:cs="Times New Roman"/>
        </w:rPr>
        <w:t xml:space="preserve"> это наемный работник, занятый профессиональной организа</w:t>
      </w:r>
      <w:r w:rsidRPr="00691506">
        <w:rPr>
          <w:rFonts w:ascii="Times New Roman" w:hAnsi="Times New Roman" w:cs="Times New Roman"/>
        </w:rPr>
        <w:softHyphen/>
        <w:t>торской деятельностью в органах управления, наделенный субъектом собст</w:t>
      </w:r>
      <w:r w:rsidRPr="00691506">
        <w:rPr>
          <w:rFonts w:ascii="Times New Roman" w:hAnsi="Times New Roman" w:cs="Times New Roman"/>
        </w:rPr>
        <w:softHyphen/>
        <w:t>венности определенными полномочиями. К числу менеджеров относятся ли</w:t>
      </w:r>
      <w:r w:rsidRPr="00691506">
        <w:rPr>
          <w:rFonts w:ascii="Times New Roman" w:hAnsi="Times New Roman" w:cs="Times New Roman"/>
        </w:rPr>
        <w:softHyphen/>
        <w:t>нейные и функциональные руководители организации или ее структурных под</w:t>
      </w:r>
      <w:r w:rsidRPr="00691506">
        <w:rPr>
          <w:rFonts w:ascii="Times New Roman" w:hAnsi="Times New Roman" w:cs="Times New Roman"/>
        </w:rPr>
        <w:softHyphen/>
        <w:t xml:space="preserve">разделений. </w:t>
      </w:r>
      <w:r w:rsidRPr="00691506">
        <w:rPr>
          <w:rStyle w:val="22"/>
          <w:rFonts w:eastAsia="Arial"/>
        </w:rPr>
        <w:t>Менеджер -</w:t>
      </w:r>
      <w:r w:rsidRPr="00691506">
        <w:rPr>
          <w:rFonts w:ascii="Times New Roman" w:hAnsi="Times New Roman" w:cs="Times New Roman"/>
        </w:rPr>
        <w:t xml:space="preserve"> это наемный работник, организующий достижение результатов в интересах субъекта собственности силами других людей.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691506">
        <w:rPr>
          <w:rFonts w:ascii="Times New Roman" w:hAnsi="Times New Roman" w:cs="Times New Roman"/>
        </w:rPr>
        <w:t xml:space="preserve">Как и в любой области деятельности, в менеджменте реализуется принцип разделения труда. </w:t>
      </w:r>
      <w:r w:rsidRPr="00691506">
        <w:rPr>
          <w:rStyle w:val="22"/>
          <w:rFonts w:eastAsia="Arial"/>
        </w:rPr>
        <w:t>Горизонтальное разделение труда</w:t>
      </w:r>
      <w:r w:rsidRPr="00691506">
        <w:rPr>
          <w:rFonts w:ascii="Times New Roman" w:hAnsi="Times New Roman" w:cs="Times New Roman"/>
        </w:rPr>
        <w:t xml:space="preserve"> в управлении приводит к выделению менеджеров по специализациям, и тогда это будут менеджеры по продажам, менеджеры по закупкам, по управлению персоналом, по логистике, финансовые и пр.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691506">
        <w:rPr>
          <w:rStyle w:val="22"/>
          <w:rFonts w:eastAsia="Arial"/>
        </w:rPr>
        <w:t>Вертикальное разделение труда</w:t>
      </w:r>
      <w:r w:rsidRPr="00691506">
        <w:rPr>
          <w:rFonts w:ascii="Times New Roman" w:hAnsi="Times New Roman" w:cs="Times New Roman"/>
        </w:rPr>
        <w:t xml:space="preserve"> проводит к образованию уровней управ</w:t>
      </w:r>
      <w:r w:rsidRPr="00691506">
        <w:rPr>
          <w:rFonts w:ascii="Times New Roman" w:hAnsi="Times New Roman" w:cs="Times New Roman"/>
        </w:rPr>
        <w:softHyphen/>
        <w:t>ление (иерархии) (рис.1), и тогда появляются менеджеры верхнего звена (топ- менеджеры), среднего звена (мидл-менеджеры) и менеджеры низшего звена (лоу-менеджеры).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691506">
        <w:rPr>
          <w:rFonts w:ascii="Times New Roman" w:hAnsi="Times New Roman" w:cs="Times New Roman"/>
        </w:rPr>
        <w:t>Сочетание этих двух подходов позволяет выделить группу менеджеров, различающихся по уровню иерархии, но находящихся внутри одной специали</w:t>
      </w:r>
      <w:r w:rsidRPr="00691506">
        <w:rPr>
          <w:rFonts w:ascii="Times New Roman" w:hAnsi="Times New Roman" w:cs="Times New Roman"/>
        </w:rPr>
        <w:softHyphen/>
        <w:t>зации. Например, для проектных команд в консалтинге: ассистент - младший консультант - заместитель менеджера проекта - менеджер проекта - старший менеджер проекта.</w:t>
      </w:r>
    </w:p>
    <w:p w:rsidR="00691506" w:rsidRPr="00691506" w:rsidRDefault="00691506" w:rsidP="00691506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691506">
        <w:rPr>
          <w:rFonts w:ascii="Times New Roman" w:hAnsi="Times New Roman" w:cs="Times New Roman"/>
        </w:rPr>
        <w:t>Менеджеры, выделенные по слоям иерархии, обладают общим свойством - все они решают комплексные задачи, касающиеся работы всего предприятия. Отличие же между ними в том, что уровень их полномочий и размер задач - разный для каждой группы, повышающийся по мере движения вверх по слоям иерархии. Менеджеры низшего звена обеспечивают решение оперативных, ежедневных задач той функциональной группы, в которую они включены. Та</w:t>
      </w:r>
      <w:r w:rsidRPr="00691506">
        <w:rPr>
          <w:rFonts w:ascii="Times New Roman" w:hAnsi="Times New Roman" w:cs="Times New Roman"/>
        </w:rPr>
        <w:softHyphen/>
        <w:t>кое управление называется оперативным. Руководители среднего звена отвеча</w:t>
      </w:r>
      <w:r w:rsidRPr="00691506">
        <w:rPr>
          <w:rFonts w:ascii="Times New Roman" w:hAnsi="Times New Roman" w:cs="Times New Roman"/>
        </w:rPr>
        <w:softHyphen/>
        <w:t>ют за работу отдельного функционала и решают задачи тактического масштаба, связанные с деятельностью подразделения в течение коротких плановых</w:t>
      </w:r>
    </w:p>
    <w:p w:rsidR="008E270A" w:rsidRPr="00691506" w:rsidRDefault="008E270A" w:rsidP="008E270A">
      <w:pPr>
        <w:rPr>
          <w:rFonts w:ascii="Times New Roman" w:hAnsi="Times New Roman" w:cs="Times New Roman"/>
          <w:sz w:val="28"/>
          <w:szCs w:val="28"/>
        </w:rPr>
      </w:pPr>
    </w:p>
    <w:p w:rsidR="007601C2" w:rsidRDefault="001E4AAB" w:rsidP="008E27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1600" cy="4200525"/>
            <wp:effectExtent l="0" t="0" r="0" b="9525"/>
            <wp:docPr id="137" name="Рисунок 4" descr="C:\Users\TEACHE~1\AppData\Local\Temp\FineReader12.00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4" descr="C:\Users\TEACHE~1\AppData\Local\Temp\FineReader12.00\media\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C2" w:rsidRDefault="007601C2" w:rsidP="007601C2">
      <w:pPr>
        <w:rPr>
          <w:rFonts w:ascii="Times New Roman" w:hAnsi="Times New Roman" w:cs="Times New Roman"/>
          <w:sz w:val="28"/>
          <w:szCs w:val="28"/>
        </w:rPr>
      </w:pPr>
    </w:p>
    <w:p w:rsidR="007601C2" w:rsidRPr="007601C2" w:rsidRDefault="007601C2" w:rsidP="007601C2">
      <w:pPr>
        <w:pStyle w:val="20"/>
        <w:shd w:val="clear" w:color="auto" w:fill="auto"/>
        <w:spacing w:before="295" w:after="0" w:line="322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601C2">
        <w:rPr>
          <w:rFonts w:ascii="Times New Roman" w:hAnsi="Times New Roman" w:cs="Times New Roman"/>
        </w:rPr>
        <w:t>периодов - до одного года. Задачей менеджеров этого уровня является разра</w:t>
      </w:r>
      <w:r w:rsidRPr="007601C2">
        <w:rPr>
          <w:rFonts w:ascii="Times New Roman" w:hAnsi="Times New Roman" w:cs="Times New Roman"/>
        </w:rPr>
        <w:softHyphen/>
        <w:t>ботка конкретных действий и мероприятий, необходимых для реализации стра</w:t>
      </w:r>
      <w:r w:rsidRPr="007601C2">
        <w:rPr>
          <w:rFonts w:ascii="Times New Roman" w:hAnsi="Times New Roman" w:cs="Times New Roman"/>
        </w:rPr>
        <w:softHyphen/>
        <w:t>тегии развития фирмы, т.е. они реализуют тактическое управление. Менеджеры верхнего звена видят весь бизнес сверху и отвечают за эффективную работу всей системы в течение длительных, стратегических плановых периодов и главной задачей топ-менеджеров является обеспечение успешного функциони</w:t>
      </w:r>
      <w:r w:rsidRPr="007601C2">
        <w:rPr>
          <w:rFonts w:ascii="Times New Roman" w:hAnsi="Times New Roman" w:cs="Times New Roman"/>
        </w:rPr>
        <w:softHyphen/>
        <w:t>рования (деятельности) организации в долгосрочном аспекте. Ее успешное выполнение зависит во многом от состояния внешней среды. Поэтому наи</w:t>
      </w:r>
      <w:r w:rsidRPr="007601C2">
        <w:rPr>
          <w:rFonts w:ascii="Times New Roman" w:hAnsi="Times New Roman" w:cs="Times New Roman"/>
        </w:rPr>
        <w:softHyphen/>
        <w:t xml:space="preserve">большее внимание высшего руководства организации направлено во внешнюю среду с целью своевременной адаптации деятельности вследствие выявления изменений </w:t>
      </w:r>
      <w:r w:rsidRPr="007601C2">
        <w:rPr>
          <w:rFonts w:ascii="Times New Roman" w:hAnsi="Times New Roman" w:cs="Times New Roman"/>
        </w:rPr>
        <w:lastRenderedPageBreak/>
        <w:t>потребительского спроса к</w:t>
      </w:r>
      <w:r>
        <w:t xml:space="preserve"> </w:t>
      </w:r>
      <w:r w:rsidRPr="007601C2">
        <w:rPr>
          <w:rFonts w:ascii="Times New Roman" w:hAnsi="Times New Roman" w:cs="Times New Roman"/>
        </w:rPr>
        <w:t>производимым товарам и услугам и уг</w:t>
      </w:r>
      <w:r w:rsidRPr="007601C2">
        <w:rPr>
          <w:rFonts w:ascii="Times New Roman" w:hAnsi="Times New Roman" w:cs="Times New Roman"/>
        </w:rPr>
        <w:softHyphen/>
        <w:t>роз успешной деятельности со стороны конкурентов и других</w:t>
      </w:r>
      <w:r>
        <w:t xml:space="preserve"> </w:t>
      </w:r>
      <w:r w:rsidRPr="007601C2">
        <w:rPr>
          <w:rFonts w:ascii="Times New Roman" w:hAnsi="Times New Roman" w:cs="Times New Roman"/>
        </w:rPr>
        <w:t>организаций. Без грамотного стратегического управления с учетом выше рассмотренных аспек</w:t>
      </w:r>
      <w:r w:rsidRPr="007601C2">
        <w:rPr>
          <w:rFonts w:ascii="Times New Roman" w:hAnsi="Times New Roman" w:cs="Times New Roman"/>
        </w:rPr>
        <w:softHyphen/>
        <w:t>тов и состояния предприятия на момент разработки стратегии невозможна дол</w:t>
      </w:r>
      <w:r w:rsidRPr="007601C2">
        <w:rPr>
          <w:rFonts w:ascii="Times New Roman" w:hAnsi="Times New Roman" w:cs="Times New Roman"/>
        </w:rPr>
        <w:softHyphen/>
        <w:t>госрочная эффективная работа любой организации. Груз ответственности ме</w:t>
      </w:r>
      <w:r w:rsidRPr="007601C2">
        <w:rPr>
          <w:rFonts w:ascii="Times New Roman" w:hAnsi="Times New Roman" w:cs="Times New Roman"/>
        </w:rPr>
        <w:softHyphen/>
        <w:t>неджеров возрастает в соответствии с ростом их статуса в организации.</w:t>
      </w:r>
    </w:p>
    <w:p w:rsidR="007601C2" w:rsidRPr="007601C2" w:rsidRDefault="007601C2" w:rsidP="007601C2">
      <w:pPr>
        <w:pStyle w:val="20"/>
        <w:shd w:val="clear" w:color="auto" w:fill="auto"/>
        <w:spacing w:after="0" w:line="322" w:lineRule="exact"/>
        <w:ind w:firstLine="56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В реальности зоны ответственности и полномочий зачастую перепутаны. Работодатель склонен поручать задачи разного масштаба одному и тому же ме</w:t>
      </w:r>
      <w:r w:rsidRPr="007601C2">
        <w:rPr>
          <w:rFonts w:ascii="Times New Roman" w:hAnsi="Times New Roman" w:cs="Times New Roman"/>
        </w:rPr>
        <w:softHyphen/>
        <w:t>неджеру, который пользуется у него наибольшим доверием, наиболее высокой экспертной властью - независимо от его профессиональной специализации. Ес</w:t>
      </w:r>
      <w:r w:rsidRPr="007601C2">
        <w:rPr>
          <w:rFonts w:ascii="Times New Roman" w:hAnsi="Times New Roman" w:cs="Times New Roman"/>
        </w:rPr>
        <w:softHyphen/>
        <w:t>ли менеджер находится на достаточно высоком уровне управления и имеет дос</w:t>
      </w:r>
      <w:r w:rsidRPr="007601C2">
        <w:rPr>
          <w:rFonts w:ascii="Times New Roman" w:hAnsi="Times New Roman" w:cs="Times New Roman"/>
        </w:rPr>
        <w:softHyphen/>
        <w:t>таточно полномочий, а также является эффективным менеджером, то он умело делегирует более мелкие задачи нижестоящим сотрудникам или в параллель</w:t>
      </w:r>
      <w:r w:rsidRPr="007601C2">
        <w:rPr>
          <w:rFonts w:ascii="Times New Roman" w:hAnsi="Times New Roman" w:cs="Times New Roman"/>
        </w:rPr>
        <w:softHyphen/>
        <w:t>ные подразделения, и просто проконтролирует их выполнение, оставив себе тот уровень решений, который соответствует его положению в иерархии организа</w:t>
      </w:r>
      <w:r w:rsidRPr="007601C2">
        <w:rPr>
          <w:rFonts w:ascii="Times New Roman" w:hAnsi="Times New Roman" w:cs="Times New Roman"/>
        </w:rPr>
        <w:softHyphen/>
        <w:t>ции.</w:t>
      </w:r>
    </w:p>
    <w:p w:rsidR="007601C2" w:rsidRPr="007601C2" w:rsidRDefault="007601C2" w:rsidP="007601C2">
      <w:pPr>
        <w:pStyle w:val="20"/>
        <w:shd w:val="clear" w:color="auto" w:fill="auto"/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Также необходимо разделять менеджеров на эффективных и неэффектив</w:t>
      </w:r>
      <w:r w:rsidRPr="007601C2">
        <w:rPr>
          <w:rFonts w:ascii="Times New Roman" w:hAnsi="Times New Roman" w:cs="Times New Roman"/>
        </w:rPr>
        <w:softHyphen/>
        <w:t>ных. Неэффективный менеджер начнет все делать сам, совмещая задачи разно</w:t>
      </w:r>
      <w:r w:rsidRPr="007601C2">
        <w:rPr>
          <w:rFonts w:ascii="Times New Roman" w:hAnsi="Times New Roman" w:cs="Times New Roman"/>
        </w:rPr>
        <w:softHyphen/>
        <w:t>го масштаба в своей деятельности, и, с высокой вероятностью, сосредоточится на рутинных операциях, текучке, вместо того чтобы озадачиться наиболее важ</w:t>
      </w:r>
      <w:r w:rsidRPr="007601C2">
        <w:rPr>
          <w:rFonts w:ascii="Times New Roman" w:hAnsi="Times New Roman" w:cs="Times New Roman"/>
        </w:rPr>
        <w:softHyphen/>
        <w:t>ными стратегическими проблемами. Крайнее проявление неэффективной рабо</w:t>
      </w:r>
      <w:r w:rsidRPr="007601C2">
        <w:rPr>
          <w:rFonts w:ascii="Times New Roman" w:hAnsi="Times New Roman" w:cs="Times New Roman"/>
        </w:rPr>
        <w:softHyphen/>
        <w:t>ты менеджера - это имитация бурной деятельности.</w:t>
      </w:r>
    </w:p>
    <w:p w:rsidR="007601C2" w:rsidRPr="007601C2" w:rsidRDefault="007601C2" w:rsidP="007601C2">
      <w:pPr>
        <w:pStyle w:val="20"/>
        <w:shd w:val="clear" w:color="auto" w:fill="auto"/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Характеристики эффективного менеджера:</w:t>
      </w:r>
    </w:p>
    <w:p w:rsidR="007601C2" w:rsidRPr="007601C2" w:rsidRDefault="007601C2" w:rsidP="007601C2">
      <w:pPr>
        <w:pStyle w:val="20"/>
        <w:numPr>
          <w:ilvl w:val="0"/>
          <w:numId w:val="26"/>
        </w:numPr>
        <w:shd w:val="clear" w:color="auto" w:fill="auto"/>
        <w:tabs>
          <w:tab w:val="left" w:pos="913"/>
        </w:tabs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Эффективный менеджер может отличить важное дело от срочного.</w:t>
      </w:r>
    </w:p>
    <w:p w:rsidR="007601C2" w:rsidRPr="007601C2" w:rsidRDefault="007601C2" w:rsidP="007601C2">
      <w:pPr>
        <w:pStyle w:val="20"/>
        <w:numPr>
          <w:ilvl w:val="0"/>
          <w:numId w:val="26"/>
        </w:numPr>
        <w:shd w:val="clear" w:color="auto" w:fill="auto"/>
        <w:tabs>
          <w:tab w:val="left" w:pos="913"/>
        </w:tabs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Эффективный менеджер выращивает команду хороших управленцев.</w:t>
      </w:r>
    </w:p>
    <w:p w:rsidR="007601C2" w:rsidRPr="007601C2" w:rsidRDefault="007601C2" w:rsidP="007601C2">
      <w:pPr>
        <w:pStyle w:val="20"/>
        <w:numPr>
          <w:ilvl w:val="0"/>
          <w:numId w:val="26"/>
        </w:numPr>
        <w:shd w:val="clear" w:color="auto" w:fill="auto"/>
        <w:tabs>
          <w:tab w:val="left" w:pos="913"/>
        </w:tabs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Эффективный менеджер не приносит профессионализм в жертву лояль</w:t>
      </w:r>
      <w:r w:rsidRPr="007601C2">
        <w:rPr>
          <w:rFonts w:ascii="Times New Roman" w:hAnsi="Times New Roman" w:cs="Times New Roman"/>
        </w:rPr>
        <w:softHyphen/>
        <w:t>ности - даже ценой должности.</w:t>
      </w:r>
    </w:p>
    <w:p w:rsidR="007601C2" w:rsidRPr="007601C2" w:rsidRDefault="007601C2" w:rsidP="007601C2">
      <w:pPr>
        <w:pStyle w:val="20"/>
        <w:numPr>
          <w:ilvl w:val="0"/>
          <w:numId w:val="26"/>
        </w:numPr>
        <w:shd w:val="clear" w:color="auto" w:fill="auto"/>
        <w:tabs>
          <w:tab w:val="left" w:pos="913"/>
        </w:tabs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Эффективный менеджер берет на себя ответственность при данных ему полномочиях.</w:t>
      </w:r>
    </w:p>
    <w:p w:rsidR="007601C2" w:rsidRPr="007601C2" w:rsidRDefault="007601C2" w:rsidP="007601C2">
      <w:pPr>
        <w:pStyle w:val="20"/>
        <w:numPr>
          <w:ilvl w:val="0"/>
          <w:numId w:val="26"/>
        </w:numPr>
        <w:shd w:val="clear" w:color="auto" w:fill="auto"/>
        <w:tabs>
          <w:tab w:val="left" w:pos="913"/>
        </w:tabs>
        <w:spacing w:after="333" w:line="322" w:lineRule="exact"/>
        <w:ind w:firstLine="58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Эффективный менеджер мыслит масштабами всей компании, а не от</w:t>
      </w:r>
      <w:r w:rsidRPr="007601C2">
        <w:rPr>
          <w:rFonts w:ascii="Times New Roman" w:hAnsi="Times New Roman" w:cs="Times New Roman"/>
        </w:rPr>
        <w:softHyphen/>
        <w:t>дельного участка.</w:t>
      </w:r>
    </w:p>
    <w:p w:rsidR="007601C2" w:rsidRPr="007601C2" w:rsidRDefault="007601C2" w:rsidP="007601C2">
      <w:pPr>
        <w:pStyle w:val="50"/>
        <w:shd w:val="clear" w:color="auto" w:fill="auto"/>
        <w:tabs>
          <w:tab w:val="left" w:pos="1244"/>
        </w:tabs>
        <w:spacing w:after="249" w:line="280" w:lineRule="exact"/>
        <w:rPr>
          <w:b/>
          <w:i w:val="0"/>
          <w:u w:val="single"/>
        </w:rPr>
      </w:pPr>
      <w:r w:rsidRPr="007601C2">
        <w:rPr>
          <w:b/>
          <w:i w:val="0"/>
          <w:u w:val="single"/>
        </w:rPr>
        <w:t>2.Управление как информационный и функциональный процесс</w:t>
      </w:r>
    </w:p>
    <w:p w:rsidR="007601C2" w:rsidRPr="007601C2" w:rsidRDefault="007601C2" w:rsidP="007601C2">
      <w:pPr>
        <w:pStyle w:val="20"/>
        <w:shd w:val="clear" w:color="auto" w:fill="auto"/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Управление - это циклический процесс, такой же, как и любая работа. Ко</w:t>
      </w:r>
      <w:r w:rsidRPr="007601C2">
        <w:rPr>
          <w:rFonts w:ascii="Times New Roman" w:hAnsi="Times New Roman" w:cs="Times New Roman"/>
        </w:rPr>
        <w:softHyphen/>
        <w:t>гда говорят, что организация функционирует, имеют в виду, что выполняются какие-то определенные действия, необходимые и достаточные для поддержания ее жизнедеятельности. Управление как процесс можно рассматривать с двух точек зрения: как информационный процесс и как функциональный процесс.</w:t>
      </w:r>
    </w:p>
    <w:p w:rsidR="007601C2" w:rsidRPr="007601C2" w:rsidRDefault="007601C2" w:rsidP="007601C2">
      <w:pPr>
        <w:pStyle w:val="20"/>
        <w:shd w:val="clear" w:color="auto" w:fill="auto"/>
        <w:spacing w:after="0" w:line="322" w:lineRule="exact"/>
        <w:ind w:firstLine="580"/>
        <w:jc w:val="both"/>
        <w:rPr>
          <w:rFonts w:ascii="Times New Roman" w:hAnsi="Times New Roman" w:cs="Times New Roman"/>
        </w:rPr>
      </w:pPr>
      <w:r w:rsidRPr="007601C2">
        <w:rPr>
          <w:rStyle w:val="22"/>
          <w:rFonts w:eastAsia="Arial"/>
        </w:rPr>
        <w:lastRenderedPageBreak/>
        <w:t>Управление как информационный процесс.</w:t>
      </w:r>
      <w:r w:rsidRPr="007601C2">
        <w:rPr>
          <w:rFonts w:ascii="Times New Roman" w:hAnsi="Times New Roman" w:cs="Times New Roman"/>
        </w:rPr>
        <w:t xml:space="preserve"> Рассматривая управление как информационный процесс, надо отметить, что это не что иное, как обмен ин</w:t>
      </w:r>
      <w:r w:rsidRPr="007601C2">
        <w:rPr>
          <w:rFonts w:ascii="Times New Roman" w:hAnsi="Times New Roman" w:cs="Times New Roman"/>
        </w:rPr>
        <w:softHyphen/>
        <w:t>формацией между управляемой и управляющей системами.</w:t>
      </w:r>
    </w:p>
    <w:p w:rsidR="007601C2" w:rsidRPr="007601C2" w:rsidRDefault="007601C2" w:rsidP="007601C2">
      <w:pPr>
        <w:pStyle w:val="20"/>
        <w:shd w:val="clear" w:color="auto" w:fill="auto"/>
        <w:spacing w:after="0" w:line="322" w:lineRule="exact"/>
        <w:ind w:firstLine="720"/>
        <w:jc w:val="both"/>
        <w:rPr>
          <w:rFonts w:ascii="Times New Roman" w:hAnsi="Times New Roman" w:cs="Times New Roman"/>
        </w:rPr>
      </w:pPr>
      <w:r w:rsidRPr="007601C2">
        <w:rPr>
          <w:rFonts w:ascii="Times New Roman" w:hAnsi="Times New Roman" w:cs="Times New Roman"/>
        </w:rPr>
        <w:t>Схема (рис. 2) дает представление о цикле управления и дает понятие управления как процесса. Циклом управления называют кругооборот инфор</w:t>
      </w:r>
      <w:r w:rsidRPr="007601C2">
        <w:rPr>
          <w:rFonts w:ascii="Times New Roman" w:hAnsi="Times New Roman" w:cs="Times New Roman"/>
        </w:rPr>
        <w:softHyphen/>
        <w:t>мации между объектом управления и управляющей системой или между управ</w:t>
      </w:r>
      <w:r w:rsidRPr="007601C2">
        <w:rPr>
          <w:rFonts w:ascii="Times New Roman" w:hAnsi="Times New Roman" w:cs="Times New Roman"/>
        </w:rPr>
        <w:softHyphen/>
        <w:t>ляющей системой и внешней средой.</w:t>
      </w:r>
    </w:p>
    <w:p w:rsidR="004E6CF2" w:rsidRPr="004E6CF2" w:rsidRDefault="007601C2" w:rsidP="004E6CF2">
      <w:pPr>
        <w:spacing w:before="297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Управленческий цикл совершается либо только по внутреннему контуру, ли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бо по внутреннему и внешнему контурам. В первом случае он вызван информа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цией, пришедшей из объекта управления, и при этом процесс управления может идти только по внутреннему контуру, во втором - он порождается информаци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ей из внешней среды, а управленческий процесс идет (должен идти) не только по внутреннему, но и по внешнему контурам. Причем эти контуры должны быть замкнутыми. Это является необходимым условием эффективного функ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ционирования управленческого процесса. А при разомкнутом внутреннем кон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туре управление практически отсутствует полностью, поскольку нет информа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ционного обмена. В реальности внутренний контур всегда замыкается, по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скольку руководитель несет непосредственную ответственность за результаты деятельности подчиненного объекта. Однако внешний контур нередко остается</w:t>
      </w:r>
      <w:r w:rsidR="004E6CF2" w:rsidRPr="004E6CF2">
        <w:rPr>
          <w:rFonts w:ascii="Times New Roman" w:hAnsi="Times New Roman" w:cs="Times New Roman"/>
          <w:sz w:val="28"/>
          <w:szCs w:val="28"/>
        </w:rPr>
        <w:t xml:space="preserve"> разомкнутым (руководитель не всегда передает информацию во внешнюю вре</w:t>
      </w:r>
      <w:r w:rsidR="004E6CF2" w:rsidRPr="004E6CF2">
        <w:rPr>
          <w:rFonts w:ascii="Times New Roman" w:hAnsi="Times New Roman" w:cs="Times New Roman"/>
          <w:sz w:val="28"/>
          <w:szCs w:val="28"/>
        </w:rPr>
        <w:softHyphen/>
        <w:t>ду, хотя и замыкает внутренний контур в связи с полученной из внешней среды информацией), поскольку не отвечает за состояние дел во внешней среде и по</w:t>
      </w:r>
      <w:r w:rsidR="004E6CF2" w:rsidRPr="004E6CF2">
        <w:rPr>
          <w:rFonts w:ascii="Times New Roman" w:hAnsi="Times New Roman" w:cs="Times New Roman"/>
          <w:sz w:val="28"/>
          <w:szCs w:val="28"/>
        </w:rPr>
        <w:softHyphen/>
        <w:t>этомусчитает информационный обмен не обязательным. Этим самым внешняя среда ставится в состояние неопределенности.</w:t>
      </w:r>
    </w:p>
    <w:p w:rsidR="004E6CF2" w:rsidRDefault="004E6CF2" w:rsidP="004E6CF2">
      <w:pPr>
        <w:spacing w:line="322" w:lineRule="exact"/>
        <w:ind w:firstLine="580"/>
        <w:jc w:val="both"/>
        <w:rPr>
          <w:rStyle w:val="22"/>
          <w:rFonts w:eastAsia="Arial Unicode MS"/>
        </w:rPr>
      </w:pPr>
      <w:r w:rsidRPr="004E6CF2">
        <w:rPr>
          <w:rFonts w:ascii="Times New Roman" w:hAnsi="Times New Roman" w:cs="Times New Roman"/>
          <w:sz w:val="28"/>
          <w:szCs w:val="28"/>
        </w:rPr>
        <w:t>Ориентируясь на рис. 2, сформулируем понятия: предмет труда, средства труда и результаты труда руководителя применительно к любому процессу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6CF2">
        <w:rPr>
          <w:rStyle w:val="22"/>
          <w:rFonts w:eastAsia="Arial Unicode MS"/>
        </w:rPr>
        <w:t xml:space="preserve"> </w:t>
      </w:r>
    </w:p>
    <w:p w:rsid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Предметом труда</w:t>
      </w:r>
      <w:r w:rsidRPr="004E6CF2">
        <w:rPr>
          <w:rFonts w:ascii="Times New Roman" w:hAnsi="Times New Roman" w:cs="Times New Roman"/>
          <w:sz w:val="28"/>
          <w:szCs w:val="28"/>
        </w:rPr>
        <w:t xml:space="preserve"> управляющей системы (руководителей) явля</w:t>
      </w:r>
      <w:r w:rsidRPr="004E6CF2">
        <w:rPr>
          <w:rFonts w:ascii="Times New Roman" w:hAnsi="Times New Roman" w:cs="Times New Roman"/>
          <w:sz w:val="28"/>
          <w:szCs w:val="28"/>
        </w:rPr>
        <w:softHyphen/>
        <w:t xml:space="preserve">ется либо информация о состоянии объекта управления, либо информация из внешней среды об ее потребностях (требованиях) к конкретному объекту управления. </w:t>
      </w:r>
    </w:p>
    <w:p w:rsid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Средствами труда</w:t>
      </w:r>
      <w:r w:rsidRPr="004E6CF2">
        <w:rPr>
          <w:rFonts w:ascii="Times New Roman" w:hAnsi="Times New Roman" w:cs="Times New Roman"/>
          <w:sz w:val="28"/>
          <w:szCs w:val="28"/>
        </w:rPr>
        <w:t xml:space="preserve"> руководителей являются мыслительная спо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собность головного мозга и технические средства сбора, переработки и переда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чи информации.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E6CF2">
        <w:rPr>
          <w:rStyle w:val="22"/>
          <w:rFonts w:eastAsia="Arial Unicode MS"/>
        </w:rPr>
        <w:t>Результатом труда</w:t>
      </w:r>
      <w:r w:rsidRPr="004E6CF2">
        <w:rPr>
          <w:rFonts w:ascii="Times New Roman" w:hAnsi="Times New Roman" w:cs="Times New Roman"/>
          <w:sz w:val="28"/>
          <w:szCs w:val="28"/>
        </w:rPr>
        <w:t xml:space="preserve"> руководителей является управленческое решение, выработанное на основе: либо информации из объекта управления, либо информации из внешней среды.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Образно говоря, информация - это заготовка, мозг и технические средства - инструмент и оборудование, решение - готовая деталь.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Учитывая информационный характер предмета труда руководителя, что свидетельствует о преобладании умственного труда менеджеров, который явля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ется более утомительным для любого человека, следует обратить внимание на характер информации поступающей к менеджерам. По этому критерию ее можно классифицировать как:</w:t>
      </w:r>
    </w:p>
    <w:p w:rsidR="00B53F65" w:rsidRPr="00B53F65" w:rsidRDefault="00B53F65" w:rsidP="00B53F65">
      <w:pPr>
        <w:widowControl w:val="0"/>
        <w:numPr>
          <w:ilvl w:val="0"/>
          <w:numId w:val="32"/>
        </w:numPr>
        <w:tabs>
          <w:tab w:val="left" w:pos="840"/>
        </w:tabs>
        <w:spacing w:before="305" w:after="0" w:line="322" w:lineRule="exact"/>
        <w:ind w:left="280" w:firstLine="280"/>
        <w:rPr>
          <w:rFonts w:ascii="Times New Roman" w:hAnsi="Times New Roman" w:cs="Times New Roman"/>
          <w:sz w:val="28"/>
          <w:szCs w:val="28"/>
        </w:rPr>
      </w:pPr>
      <w:r w:rsidRPr="00B53F65">
        <w:rPr>
          <w:rFonts w:ascii="Times New Roman" w:hAnsi="Times New Roman" w:cs="Times New Roman"/>
          <w:sz w:val="28"/>
          <w:szCs w:val="28"/>
        </w:rPr>
        <w:t>участие менеджеров в работе групп на всех этапах как условие согласо</w:t>
      </w:r>
      <w:r w:rsidRPr="00B53F65">
        <w:rPr>
          <w:rFonts w:ascii="Times New Roman" w:hAnsi="Times New Roman" w:cs="Times New Roman"/>
          <w:sz w:val="28"/>
          <w:szCs w:val="28"/>
        </w:rPr>
        <w:softHyphen/>
        <w:t>ванности работы;</w:t>
      </w:r>
    </w:p>
    <w:p w:rsidR="00B53F65" w:rsidRPr="00B53F65" w:rsidRDefault="00B53F65" w:rsidP="00B53F65">
      <w:pPr>
        <w:widowControl w:val="0"/>
        <w:numPr>
          <w:ilvl w:val="0"/>
          <w:numId w:val="32"/>
        </w:numPr>
        <w:tabs>
          <w:tab w:val="left" w:pos="839"/>
        </w:tabs>
        <w:spacing w:after="0" w:line="322" w:lineRule="exact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B53F65">
        <w:rPr>
          <w:rFonts w:ascii="Times New Roman" w:hAnsi="Times New Roman" w:cs="Times New Roman"/>
          <w:sz w:val="28"/>
          <w:szCs w:val="28"/>
        </w:rPr>
        <w:t>умение слушать тех, с кем менеджер сталкивается в работе;</w:t>
      </w:r>
    </w:p>
    <w:p w:rsidR="00B53F65" w:rsidRPr="00B53F65" w:rsidRDefault="00B53F65" w:rsidP="00B53F65">
      <w:pPr>
        <w:widowControl w:val="0"/>
        <w:numPr>
          <w:ilvl w:val="0"/>
          <w:numId w:val="32"/>
        </w:numPr>
        <w:tabs>
          <w:tab w:val="left" w:pos="839"/>
        </w:tabs>
        <w:spacing w:after="0" w:line="322" w:lineRule="exact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B53F65">
        <w:rPr>
          <w:rFonts w:ascii="Times New Roman" w:hAnsi="Times New Roman" w:cs="Times New Roman"/>
          <w:sz w:val="28"/>
          <w:szCs w:val="28"/>
        </w:rPr>
        <w:t>этика бизнеса;</w:t>
      </w:r>
    </w:p>
    <w:p w:rsidR="00B53F65" w:rsidRPr="00B53F65" w:rsidRDefault="00B53F65" w:rsidP="00B53F65">
      <w:pPr>
        <w:widowControl w:val="0"/>
        <w:numPr>
          <w:ilvl w:val="0"/>
          <w:numId w:val="32"/>
        </w:numPr>
        <w:tabs>
          <w:tab w:val="left" w:pos="839"/>
        </w:tabs>
        <w:spacing w:after="0" w:line="322" w:lineRule="exact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B53F65">
        <w:rPr>
          <w:rFonts w:ascii="Times New Roman" w:hAnsi="Times New Roman" w:cs="Times New Roman"/>
          <w:sz w:val="28"/>
          <w:szCs w:val="28"/>
        </w:rPr>
        <w:t>честность и доверие к людям;</w:t>
      </w:r>
    </w:p>
    <w:p w:rsidR="00B53F65" w:rsidRPr="00B53F65" w:rsidRDefault="00B53F65" w:rsidP="00B53F65">
      <w:pPr>
        <w:widowControl w:val="0"/>
        <w:numPr>
          <w:ilvl w:val="0"/>
          <w:numId w:val="32"/>
        </w:numPr>
        <w:tabs>
          <w:tab w:val="left" w:pos="845"/>
        </w:tabs>
        <w:spacing w:after="0" w:line="322" w:lineRule="exact"/>
        <w:ind w:left="280" w:firstLine="280"/>
        <w:rPr>
          <w:rFonts w:ascii="Times New Roman" w:hAnsi="Times New Roman" w:cs="Times New Roman"/>
          <w:sz w:val="28"/>
          <w:szCs w:val="28"/>
        </w:rPr>
      </w:pPr>
      <w:r w:rsidRPr="00B53F65">
        <w:rPr>
          <w:rFonts w:ascii="Times New Roman" w:hAnsi="Times New Roman" w:cs="Times New Roman"/>
          <w:sz w:val="28"/>
          <w:szCs w:val="28"/>
        </w:rPr>
        <w:t>опора на фундаментальные основы менеджмента: качество, затраты, сер</w:t>
      </w:r>
      <w:r w:rsidRPr="00B53F65">
        <w:rPr>
          <w:rFonts w:ascii="Times New Roman" w:hAnsi="Times New Roman" w:cs="Times New Roman"/>
          <w:sz w:val="28"/>
          <w:szCs w:val="28"/>
        </w:rPr>
        <w:softHyphen/>
        <w:t>вис, нововведения, контроль ресурсов, персонал;</w:t>
      </w:r>
    </w:p>
    <w:p w:rsidR="00B53F65" w:rsidRPr="00B53F65" w:rsidRDefault="00B53F65" w:rsidP="00B53F65">
      <w:pPr>
        <w:widowControl w:val="0"/>
        <w:numPr>
          <w:ilvl w:val="0"/>
          <w:numId w:val="32"/>
        </w:numPr>
        <w:tabs>
          <w:tab w:val="left" w:pos="839"/>
        </w:tabs>
        <w:spacing w:after="0" w:line="322" w:lineRule="exact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B53F65">
        <w:rPr>
          <w:rFonts w:ascii="Times New Roman" w:hAnsi="Times New Roman" w:cs="Times New Roman"/>
          <w:sz w:val="28"/>
          <w:szCs w:val="28"/>
        </w:rPr>
        <w:t>качество личной работы и ее постоянное совершенствование.</w:t>
      </w:r>
    </w:p>
    <w:p w:rsidR="00B53F65" w:rsidRPr="00B53F65" w:rsidRDefault="00B53F65" w:rsidP="00B53F65">
      <w:pPr>
        <w:spacing w:line="322" w:lineRule="exact"/>
        <w:ind w:firstLine="680"/>
        <w:rPr>
          <w:rFonts w:ascii="Times New Roman" w:hAnsi="Times New Roman" w:cs="Times New Roman"/>
          <w:sz w:val="28"/>
          <w:szCs w:val="28"/>
        </w:rPr>
      </w:pPr>
      <w:r w:rsidRPr="00B53F65">
        <w:rPr>
          <w:rFonts w:ascii="Times New Roman" w:hAnsi="Times New Roman" w:cs="Times New Roman"/>
          <w:sz w:val="28"/>
          <w:szCs w:val="28"/>
        </w:rPr>
        <w:t>Количество принципов управления предлагаемых различными авторами в</w:t>
      </w:r>
    </w:p>
    <w:p w:rsidR="00B53F65" w:rsidRPr="00B53F65" w:rsidRDefault="00B53F65" w:rsidP="00B53F65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53F65">
        <w:rPr>
          <w:rFonts w:ascii="Times New Roman" w:hAnsi="Times New Roman" w:cs="Times New Roman"/>
          <w:sz w:val="28"/>
          <w:szCs w:val="28"/>
        </w:rPr>
        <w:t>области практического управления многообразно, все они взаимосвязаны меж</w:t>
      </w:r>
      <w:r w:rsidRPr="00B53F65">
        <w:rPr>
          <w:rFonts w:ascii="Times New Roman" w:hAnsi="Times New Roman" w:cs="Times New Roman"/>
          <w:sz w:val="28"/>
          <w:szCs w:val="28"/>
        </w:rPr>
        <w:softHyphen/>
        <w:t>ду собой, но отличаются областью применения. Исходя из этого, принципы управления делятся на общие и частные.</w:t>
      </w:r>
    </w:p>
    <w:p w:rsidR="00B53F65" w:rsidRPr="00B53F65" w:rsidRDefault="00B53F65" w:rsidP="00B53F65">
      <w:pPr>
        <w:spacing w:after="296" w:line="322" w:lineRule="exact"/>
        <w:ind w:firstLine="680"/>
        <w:rPr>
          <w:rFonts w:ascii="Times New Roman" w:hAnsi="Times New Roman" w:cs="Times New Roman"/>
          <w:sz w:val="28"/>
          <w:szCs w:val="28"/>
        </w:rPr>
      </w:pPr>
      <w:r w:rsidRPr="00B53F65">
        <w:rPr>
          <w:rFonts w:ascii="Times New Roman" w:hAnsi="Times New Roman" w:cs="Times New Roman"/>
          <w:sz w:val="28"/>
          <w:szCs w:val="28"/>
        </w:rPr>
        <w:t>Общие принципы управления (табл. 2) применимы ко всем видам управ</w:t>
      </w:r>
      <w:r w:rsidRPr="00B53F65">
        <w:rPr>
          <w:rFonts w:ascii="Times New Roman" w:hAnsi="Times New Roman" w:cs="Times New Roman"/>
          <w:sz w:val="28"/>
          <w:szCs w:val="28"/>
        </w:rPr>
        <w:softHyphen/>
        <w:t>ленческой деятельности и реализуются во всех динамичных системах.</w:t>
      </w:r>
    </w:p>
    <w:p w:rsidR="00B53F65" w:rsidRDefault="00B53F65" w:rsidP="00B53F65">
      <w:pPr>
        <w:framePr w:w="9619" w:wrap="notBeside" w:vAnchor="text" w:hAnchor="text" w:xAlign="center" w:y="1"/>
        <w:spacing w:line="280" w:lineRule="exact"/>
      </w:pPr>
    </w:p>
    <w:p w:rsidR="00B53F65" w:rsidRDefault="00B53F65" w:rsidP="00B53F65">
      <w:pPr>
        <w:framePr w:w="9619" w:wrap="notBeside" w:vAnchor="text" w:hAnchor="text" w:xAlign="center" w:y="1"/>
        <w:spacing w:line="280" w:lineRule="exact"/>
      </w:pPr>
      <w:r>
        <w:rPr>
          <w:rStyle w:val="ac"/>
          <w:rFonts w:eastAsia="Arial Unicode MS"/>
          <w:i w:val="0"/>
          <w:iCs w:val="0"/>
        </w:rPr>
        <w:t xml:space="preserve"> Таблица 2Общие принципы 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1"/>
        <w:gridCol w:w="5678"/>
      </w:tblGrid>
      <w:tr w:rsidR="00B53F65" w:rsidTr="00B53F65">
        <w:trPr>
          <w:trHeight w:hRule="exact" w:val="34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28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="Arial Unicode MS"/>
              </w:rPr>
              <w:t>Название принципа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28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="Arial Unicode MS"/>
              </w:rPr>
              <w:t>Краткое содержание</w:t>
            </w:r>
          </w:p>
        </w:tc>
      </w:tr>
      <w:tr w:rsidR="00B53F65" w:rsidTr="00B53F65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28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Эффективности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Достижение поставленной цели с минималь</w:t>
            </w:r>
            <w:r>
              <w:rPr>
                <w:rFonts w:eastAsia="Arial Unicode MS"/>
              </w:rPr>
              <w:softHyphen/>
              <w:t>ными затратами ресурсов и в кратчайшие сроки</w:t>
            </w:r>
          </w:p>
        </w:tc>
      </w:tr>
      <w:tr w:rsidR="00B53F65" w:rsidTr="00B53F65">
        <w:trPr>
          <w:trHeight w:hRule="exact" w:val="9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28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Научной обоснованности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Все управленческие действия должны осу</w:t>
            </w:r>
            <w:r>
              <w:rPr>
                <w:rFonts w:eastAsia="Arial Unicode MS"/>
              </w:rPr>
              <w:softHyphen/>
              <w:t>ществляться на базе применения научных методов и подходов</w:t>
            </w:r>
          </w:p>
        </w:tc>
      </w:tr>
      <w:tr w:rsidR="00B53F65" w:rsidTr="00B53F65">
        <w:trPr>
          <w:trHeight w:hRule="exact" w:val="65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28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Системности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326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Упорядочение всех частей системы, приве</w:t>
            </w:r>
            <w:r>
              <w:rPr>
                <w:rFonts w:eastAsia="Arial Unicode MS"/>
              </w:rPr>
              <w:softHyphen/>
              <w:t>дение их в согласованное взаимодействие</w:t>
            </w:r>
          </w:p>
        </w:tc>
      </w:tr>
      <w:tr w:rsidR="00B53F65" w:rsidTr="00B53F65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28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Конкуренции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Использования соревновательного начала для поиска и применения наиболее эффек</w:t>
            </w:r>
            <w:r>
              <w:rPr>
                <w:rFonts w:eastAsia="Arial Unicode MS"/>
              </w:rPr>
              <w:softHyphen/>
              <w:t>тивных методов развития.</w:t>
            </w:r>
          </w:p>
        </w:tc>
      </w:tr>
      <w:tr w:rsidR="00B53F65" w:rsidTr="00B53F65">
        <w:trPr>
          <w:trHeight w:hRule="exact" w:val="195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28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Разделения труда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31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Деление работы на простейшие операции, строгая регламентация обязанностей, по</w:t>
            </w:r>
            <w:r>
              <w:rPr>
                <w:rFonts w:eastAsia="Arial Unicode MS"/>
              </w:rPr>
              <w:softHyphen/>
              <w:t>средством разработки стандартов, формаль</w:t>
            </w:r>
            <w:r>
              <w:rPr>
                <w:rFonts w:eastAsia="Arial Unicode MS"/>
              </w:rPr>
              <w:softHyphen/>
              <w:t>ных правил и процедур, определение ответ</w:t>
            </w:r>
            <w:r>
              <w:rPr>
                <w:rFonts w:eastAsia="Arial Unicode MS"/>
              </w:rPr>
              <w:softHyphen/>
              <w:t>ственности каждого лица в системе управле</w:t>
            </w:r>
            <w:r>
              <w:rPr>
                <w:rFonts w:eastAsia="Arial Unicode MS"/>
              </w:rPr>
              <w:softHyphen/>
              <w:t>ния.</w:t>
            </w:r>
          </w:p>
        </w:tc>
      </w:tr>
    </w:tbl>
    <w:p w:rsidR="00B53F65" w:rsidRDefault="00B53F65" w:rsidP="00B53F65">
      <w:pPr>
        <w:framePr w:w="9619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B53F65" w:rsidRDefault="00B53F65" w:rsidP="00B53F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1"/>
        <w:gridCol w:w="5678"/>
      </w:tblGrid>
      <w:tr w:rsidR="00B53F65" w:rsidTr="00B53F65">
        <w:trPr>
          <w:trHeight w:hRule="exact" w:val="98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280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Стимулирования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326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Сочетание материальных и моральных сти</w:t>
            </w:r>
            <w:r>
              <w:rPr>
                <w:rFonts w:eastAsia="Arial Unicode MS"/>
              </w:rPr>
              <w:softHyphen/>
              <w:t>мулов при воздействии на трудовые мотивы человека.</w:t>
            </w:r>
          </w:p>
        </w:tc>
      </w:tr>
      <w:tr w:rsidR="00B53F65" w:rsidTr="00B53F65">
        <w:trPr>
          <w:trHeight w:hRule="exact" w:val="98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326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Оптимального сочетания цен</w:t>
            </w:r>
            <w:r>
              <w:rPr>
                <w:rFonts w:eastAsia="Arial Unicode MS"/>
              </w:rPr>
              <w:softHyphen/>
              <w:t>трализации и децентрализации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3F65" w:rsidRDefault="00B53F65">
            <w:pPr>
              <w:framePr w:w="9619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Сочетание административного и самоуправ</w:t>
            </w:r>
            <w:r>
              <w:rPr>
                <w:rFonts w:eastAsia="Arial Unicode MS"/>
              </w:rPr>
              <w:softHyphen/>
              <w:t>ленческого (инициативного) подхода в управлении.</w:t>
            </w:r>
          </w:p>
        </w:tc>
      </w:tr>
    </w:tbl>
    <w:p w:rsidR="00B53F65" w:rsidRDefault="00B53F65" w:rsidP="00B53F65">
      <w:pPr>
        <w:framePr w:w="9619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7601C2" w:rsidRPr="004E6CF2" w:rsidRDefault="007601C2" w:rsidP="004E6CF2">
      <w:pPr>
        <w:pStyle w:val="20"/>
        <w:shd w:val="clear" w:color="auto" w:fill="auto"/>
        <w:spacing w:after="0" w:line="322" w:lineRule="exact"/>
        <w:ind w:firstLine="320"/>
        <w:jc w:val="both"/>
        <w:rPr>
          <w:rFonts w:ascii="Times New Roman" w:hAnsi="Times New Roman" w:cs="Times New Roman"/>
        </w:rPr>
      </w:pPr>
    </w:p>
    <w:p w:rsidR="007601C2" w:rsidRDefault="007601C2" w:rsidP="007601C2">
      <w:pPr>
        <w:framePr w:h="6000" w:wrap="notBeside" w:vAnchor="text" w:hAnchor="text" w:y="1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10225" cy="3810000"/>
            <wp:effectExtent l="0" t="0" r="9525" b="0"/>
            <wp:docPr id="2" name="Рисунок 2" descr="Описание: C:\Users\TEACHE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TEACHE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C2" w:rsidRDefault="007601C2" w:rsidP="007601C2">
      <w:pPr>
        <w:pStyle w:val="24"/>
        <w:framePr w:h="6000" w:wrap="notBeside" w:vAnchor="text" w:hAnchor="text" w:y="1"/>
        <w:shd w:val="clear" w:color="auto" w:fill="auto"/>
        <w:tabs>
          <w:tab w:val="left" w:leader="underscore" w:pos="686"/>
        </w:tabs>
        <w:spacing w:line="220" w:lineRule="exact"/>
      </w:pPr>
      <w:r>
        <w:tab/>
        <w:t xml:space="preserve"> Предприятие (организация)</w:t>
      </w:r>
    </w:p>
    <w:p w:rsidR="007601C2" w:rsidRDefault="007601C2" w:rsidP="008A4002">
      <w:pPr>
        <w:pStyle w:val="ab"/>
        <w:framePr w:h="6000" w:wrap="notBeside" w:vAnchor="text" w:hAnchor="text" w:y="1"/>
        <w:shd w:val="clear" w:color="auto" w:fill="auto"/>
        <w:spacing w:line="280" w:lineRule="exact"/>
      </w:pPr>
      <w:r>
        <w:t>Рис. 2. Блок-схема информационного управленческого цикла</w:t>
      </w:r>
    </w:p>
    <w:p w:rsidR="008A4002" w:rsidRDefault="008A4002" w:rsidP="008A4002">
      <w:pPr>
        <w:pStyle w:val="ab"/>
        <w:framePr w:h="6000" w:wrap="notBeside" w:vAnchor="text" w:hAnchor="text" w:y="1"/>
        <w:shd w:val="clear" w:color="auto" w:fill="auto"/>
        <w:spacing w:line="280" w:lineRule="exact"/>
      </w:pPr>
    </w:p>
    <w:p w:rsidR="008A4002" w:rsidRDefault="008A4002" w:rsidP="008A4002">
      <w:pPr>
        <w:pStyle w:val="ab"/>
        <w:framePr w:h="6000" w:wrap="notBeside" w:vAnchor="text" w:hAnchor="text" w:y="1"/>
        <w:shd w:val="clear" w:color="auto" w:fill="auto"/>
        <w:spacing w:line="280" w:lineRule="exact"/>
      </w:pPr>
    </w:p>
    <w:p w:rsidR="008A4002" w:rsidRDefault="008A4002" w:rsidP="008A4002">
      <w:pPr>
        <w:pStyle w:val="ab"/>
        <w:framePr w:h="6000" w:wrap="notBeside" w:vAnchor="text" w:hAnchor="text" w:y="1"/>
        <w:shd w:val="clear" w:color="auto" w:fill="auto"/>
        <w:spacing w:line="280" w:lineRule="exact"/>
      </w:pPr>
    </w:p>
    <w:p w:rsidR="008A4002" w:rsidRDefault="008A4002" w:rsidP="008A4002">
      <w:pPr>
        <w:pStyle w:val="ab"/>
        <w:framePr w:h="6000" w:wrap="notBeside" w:vAnchor="text" w:hAnchor="text" w:y="1"/>
        <w:shd w:val="clear" w:color="auto" w:fill="auto"/>
        <w:spacing w:line="280" w:lineRule="exact"/>
        <w:rPr>
          <w:sz w:val="2"/>
          <w:szCs w:val="2"/>
        </w:rPr>
      </w:pPr>
    </w:p>
    <w:p w:rsidR="00796939" w:rsidRPr="007601C2" w:rsidRDefault="00796939" w:rsidP="007601C2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</w:p>
    <w:p w:rsidR="004E6CF2" w:rsidRPr="004E6CF2" w:rsidRDefault="00FA35FF" w:rsidP="004E6CF2">
      <w:pPr>
        <w:pStyle w:val="a5"/>
        <w:numPr>
          <w:ilvl w:val="0"/>
          <w:numId w:val="31"/>
        </w:numPr>
        <w:tabs>
          <w:tab w:val="left" w:pos="4350"/>
        </w:tabs>
        <w:spacing w:before="297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</w:t>
      </w:r>
      <w:r w:rsidR="004E6CF2" w:rsidRPr="004E6CF2">
        <w:rPr>
          <w:rFonts w:ascii="Times New Roman" w:hAnsi="Times New Roman" w:cs="Times New Roman"/>
          <w:sz w:val="28"/>
          <w:szCs w:val="28"/>
        </w:rPr>
        <w:t>ельную, т.е. информацию о положительных результатах де</w:t>
      </w:r>
      <w:r w:rsidR="004E6CF2" w:rsidRPr="004E6CF2">
        <w:rPr>
          <w:rFonts w:ascii="Times New Roman" w:hAnsi="Times New Roman" w:cs="Times New Roman"/>
          <w:sz w:val="28"/>
          <w:szCs w:val="28"/>
        </w:rPr>
        <w:softHyphen/>
        <w:t>ятельности в объекте управления руководителя;</w:t>
      </w:r>
    </w:p>
    <w:p w:rsidR="004E6CF2" w:rsidRPr="004E6CF2" w:rsidRDefault="004E6CF2" w:rsidP="004E6CF2">
      <w:pPr>
        <w:pStyle w:val="a5"/>
        <w:widowControl w:val="0"/>
        <w:numPr>
          <w:ilvl w:val="0"/>
          <w:numId w:val="31"/>
        </w:numPr>
        <w:tabs>
          <w:tab w:val="left" w:pos="1372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нейтральную, т.е. не относящуюся к области деятельности руково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дителя;</w:t>
      </w:r>
    </w:p>
    <w:p w:rsidR="004E6CF2" w:rsidRPr="004E6CF2" w:rsidRDefault="004E6CF2" w:rsidP="004E6CF2">
      <w:pPr>
        <w:pStyle w:val="a5"/>
        <w:widowControl w:val="0"/>
        <w:numPr>
          <w:ilvl w:val="0"/>
          <w:numId w:val="31"/>
        </w:numPr>
        <w:tabs>
          <w:tab w:val="left" w:pos="137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отрицательную, т.е. информацию о возникших проблемах в объекте управления. Под проблемой следует понимать отличие между же</w:t>
      </w:r>
      <w:r w:rsidRPr="004E6CF2">
        <w:rPr>
          <w:rFonts w:ascii="Times New Roman" w:hAnsi="Times New Roman" w:cs="Times New Roman"/>
          <w:sz w:val="28"/>
          <w:szCs w:val="28"/>
        </w:rPr>
        <w:softHyphen/>
        <w:t xml:space="preserve">лаемым и действительным состоянием </w:t>
      </w:r>
      <w:r w:rsidRPr="004E6CF2">
        <w:rPr>
          <w:rFonts w:ascii="Times New Roman" w:hAnsi="Times New Roman" w:cs="Times New Roman"/>
          <w:sz w:val="28"/>
          <w:szCs w:val="28"/>
        </w:rPr>
        <w:lastRenderedPageBreak/>
        <w:t>объекта управления (участок, отдел, бюро, цех и т.п.).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В настоящий момент ученые говорят о геометрическом возрастании потока информации, обрушивающейся на людей, но любой человек имеет ограничение на объем обрабатываемой им информации и превышение этого объема приво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дит к возникновению информационной перегрузки у руководителей, в состоя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нии которой невозможно адекватно обрабатывать и реагировать на поступаю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щую информацию. В управлении это влияет на качество результата труда руко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водителя - управленческое решение, реализуемое в процессе достижений целей организации. Учитывая масштаб последствий неправильных решений на успех деятельности организаций, следует свести к минимуму положительную, ис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ключить нейтральную (не относящуюся к делу) и сконцентрироваться на отри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цательной информации, поскольку именно проблемы являются препятствие при реализации цели.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Управление как функциональный процесс.</w:t>
      </w:r>
      <w:r w:rsidRPr="004E6CF2">
        <w:rPr>
          <w:rFonts w:ascii="Times New Roman" w:hAnsi="Times New Roman" w:cs="Times New Roman"/>
          <w:sz w:val="28"/>
          <w:szCs w:val="28"/>
        </w:rPr>
        <w:t xml:space="preserve"> С функциональной точки зрения управление есть не что иное, как исполнение следующих его основных функ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ций:</w:t>
      </w:r>
    </w:p>
    <w:p w:rsidR="004E6CF2" w:rsidRPr="004E6CF2" w:rsidRDefault="004E6CF2" w:rsidP="004E6CF2">
      <w:pPr>
        <w:widowControl w:val="0"/>
        <w:numPr>
          <w:ilvl w:val="0"/>
          <w:numId w:val="28"/>
        </w:numPr>
        <w:tabs>
          <w:tab w:val="left" w:pos="883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4E6CF2" w:rsidRPr="004E6CF2" w:rsidRDefault="004E6CF2" w:rsidP="004E6CF2">
      <w:pPr>
        <w:widowControl w:val="0"/>
        <w:numPr>
          <w:ilvl w:val="0"/>
          <w:numId w:val="28"/>
        </w:numPr>
        <w:tabs>
          <w:tab w:val="left" w:pos="907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Организация.</w:t>
      </w:r>
    </w:p>
    <w:p w:rsidR="004E6CF2" w:rsidRPr="004E6CF2" w:rsidRDefault="004E6CF2" w:rsidP="004E6CF2">
      <w:pPr>
        <w:widowControl w:val="0"/>
        <w:numPr>
          <w:ilvl w:val="0"/>
          <w:numId w:val="28"/>
        </w:numPr>
        <w:tabs>
          <w:tab w:val="left" w:pos="907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Контроль.</w:t>
      </w:r>
    </w:p>
    <w:p w:rsidR="004E6CF2" w:rsidRPr="004E6CF2" w:rsidRDefault="004E6CF2" w:rsidP="004E6CF2">
      <w:pPr>
        <w:widowControl w:val="0"/>
        <w:numPr>
          <w:ilvl w:val="0"/>
          <w:numId w:val="28"/>
        </w:numPr>
        <w:tabs>
          <w:tab w:val="left" w:pos="907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Оперативное регулирование.</w:t>
      </w:r>
    </w:p>
    <w:p w:rsidR="004E6CF2" w:rsidRPr="004E6CF2" w:rsidRDefault="004E6CF2" w:rsidP="004E6CF2">
      <w:pPr>
        <w:widowControl w:val="0"/>
        <w:numPr>
          <w:ilvl w:val="0"/>
          <w:numId w:val="28"/>
        </w:numPr>
        <w:tabs>
          <w:tab w:val="left" w:pos="907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Мотивация.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Функции управления</w:t>
      </w:r>
      <w:r w:rsidRPr="004E6CF2">
        <w:rPr>
          <w:rFonts w:ascii="Times New Roman" w:hAnsi="Times New Roman" w:cs="Times New Roman"/>
          <w:sz w:val="28"/>
          <w:szCs w:val="28"/>
        </w:rPr>
        <w:t xml:space="preserve"> - это самостоятельные, специализированные и обо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собленные участки управленческой деятельности. Эти функции называются ос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новными, потому что они должны исполняться при исполнении всех специфи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ческих функций. Под специфическими функциями понимаются те из них, для исполнения которых создаются функциональные службы на промышленных предприятиях и в других организациях, которые связаны со спецификой их деятельности. Выделение специфических функций управления необходимо для организации управления, формирования штатов и организационной структуры</w:t>
      </w:r>
      <w:r>
        <w:rPr>
          <w:rFonts w:hint="eastAsia"/>
        </w:rPr>
        <w:t xml:space="preserve">. </w:t>
      </w:r>
      <w:r w:rsidRPr="004E6CF2">
        <w:rPr>
          <w:rFonts w:ascii="Times New Roman" w:hAnsi="Times New Roman" w:cs="Times New Roman"/>
          <w:sz w:val="28"/>
          <w:szCs w:val="28"/>
        </w:rPr>
        <w:t>Они отражают специфику деятельности конкретной социально-экономической системы.</w:t>
      </w:r>
    </w:p>
    <w:p w:rsidR="004E6CF2" w:rsidRPr="004E6CF2" w:rsidRDefault="004E6CF2" w:rsidP="004E6CF2">
      <w:pPr>
        <w:spacing w:after="356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Все основные функции управления взаимосвязаны между собой и образу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ют управленческий цикл, представленный на рис. 3. Функция мотивации долж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на выполняться руководителем всегда независимо от того какую основную функцию управления он исполняет в текущий момент. Поэтому на рисунке она пронизывает все остальные функции.</w:t>
      </w:r>
    </w:p>
    <w:p w:rsidR="004E6CF2" w:rsidRDefault="004E6CF2" w:rsidP="004E6CF2">
      <w:pPr>
        <w:framePr w:h="309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00725" cy="1971675"/>
            <wp:effectExtent l="0" t="0" r="9525" b="9525"/>
            <wp:docPr id="3" name="Рисунок 3" descr="Описание: C:\Users\TEACHE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TEACHE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F2" w:rsidRDefault="004E6CF2" w:rsidP="004E6CF2">
      <w:pPr>
        <w:pStyle w:val="ab"/>
        <w:framePr w:h="3091" w:wrap="notBeside" w:vAnchor="text" w:hAnchor="text" w:xAlign="center" w:y="1"/>
        <w:shd w:val="clear" w:color="auto" w:fill="auto"/>
        <w:spacing w:line="280" w:lineRule="exact"/>
        <w:jc w:val="left"/>
      </w:pPr>
      <w:r>
        <w:t xml:space="preserve">                                           Рис. 3. Схема функционального управленческого цикла</w:t>
      </w:r>
    </w:p>
    <w:p w:rsidR="004E6CF2" w:rsidRDefault="004E6CF2" w:rsidP="004E6CF2">
      <w:pPr>
        <w:rPr>
          <w:sz w:val="2"/>
          <w:szCs w:val="2"/>
        </w:rPr>
      </w:pPr>
    </w:p>
    <w:p w:rsidR="004E6CF2" w:rsidRPr="004E6CF2" w:rsidRDefault="004E6CF2" w:rsidP="004E6CF2">
      <w:pPr>
        <w:spacing w:before="30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Кратко охарактеризуем задачу каждой основной функции управления.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Задача планирования</w:t>
      </w:r>
      <w:r w:rsidRPr="004E6CF2">
        <w:rPr>
          <w:rFonts w:ascii="Times New Roman" w:hAnsi="Times New Roman" w:cs="Times New Roman"/>
          <w:sz w:val="28"/>
          <w:szCs w:val="28"/>
        </w:rPr>
        <w:t xml:space="preserve"> предполагает принятие конкретного варианта реше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ния, постановку цели и разработку плана ее реализации.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Задача организации</w:t>
      </w:r>
      <w:r w:rsidRPr="004E6CF2">
        <w:rPr>
          <w:rFonts w:ascii="Times New Roman" w:hAnsi="Times New Roman" w:cs="Times New Roman"/>
          <w:sz w:val="28"/>
          <w:szCs w:val="28"/>
        </w:rPr>
        <w:t xml:space="preserve"> заключается в разработке организационной структуры управления для выбранного варианта, наполнение ее кадрами с соответствую</w:t>
      </w:r>
      <w:r w:rsidRPr="004E6CF2">
        <w:rPr>
          <w:rFonts w:ascii="Times New Roman" w:hAnsi="Times New Roman" w:cs="Times New Roman"/>
          <w:sz w:val="28"/>
          <w:szCs w:val="28"/>
        </w:rPr>
        <w:softHyphen/>
      </w:r>
      <w:r w:rsidRPr="004E6CF2">
        <w:rPr>
          <w:rFonts w:ascii="Times New Roman" w:eastAsia="Arial Unicode MS" w:hAnsi="Times New Roman" w:cs="Times New Roman"/>
          <w:sz w:val="28"/>
          <w:szCs w:val="28"/>
        </w:rPr>
        <w:t>щ</w:t>
      </w:r>
      <w:r w:rsidRPr="004E6CF2">
        <w:rPr>
          <w:rFonts w:ascii="Times New Roman" w:hAnsi="Times New Roman" w:cs="Times New Roman"/>
          <w:sz w:val="28"/>
          <w:szCs w:val="28"/>
        </w:rPr>
        <w:t>ими функциями и ответственностью.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Задача контроля</w:t>
      </w:r>
      <w:r w:rsidRPr="004E6CF2">
        <w:rPr>
          <w:rFonts w:ascii="Times New Roman" w:hAnsi="Times New Roman" w:cs="Times New Roman"/>
          <w:sz w:val="28"/>
          <w:szCs w:val="28"/>
        </w:rPr>
        <w:t xml:space="preserve"> заключается в проверке результатов в течение всего про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цесса достижения цели (целей) в заранее установленные сроки.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Задача оперативного регулирования</w:t>
      </w:r>
      <w:r w:rsidRPr="004E6CF2">
        <w:rPr>
          <w:rFonts w:ascii="Times New Roman" w:hAnsi="Times New Roman" w:cs="Times New Roman"/>
          <w:sz w:val="28"/>
          <w:szCs w:val="28"/>
        </w:rPr>
        <w:t xml:space="preserve"> заключается в сведении к минимиза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ции различий между плановым и фактическим состоянием объекта управления. Она не осуществляется, если на стадии контроля не выявлено отклонений.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Задача мотивации</w:t>
      </w:r>
      <w:r w:rsidRPr="004E6CF2">
        <w:rPr>
          <w:rFonts w:ascii="Times New Roman" w:hAnsi="Times New Roman" w:cs="Times New Roman"/>
          <w:sz w:val="28"/>
          <w:szCs w:val="28"/>
        </w:rPr>
        <w:t xml:space="preserve"> заключается в стимулировании действий работников к деятельности по достижению целей предприятия.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Специфические (специальные) функции управления можно разделить на функции управления ресурсами, функции управления процессами и функции управления результатами.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Функции управления ресурсами: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26"/>
        </w:tabs>
        <w:spacing w:after="42" w:line="280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lastRenderedPageBreak/>
        <w:t>управление запасами;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26"/>
        </w:tabs>
        <w:spacing w:after="0" w:line="280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управление финансами;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26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управление персоналом.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Функции управления процессами. В любой организации протекает множе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ство процессов, начиная от самого общего процесса управления и до более кон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кретных: процессы реализации об</w:t>
      </w:r>
      <w:r w:rsidRPr="004E6CF2">
        <w:rPr>
          <w:rFonts w:ascii="Times New Roman" w:eastAsia="Arial Unicode MS" w:hAnsi="Times New Roman" w:cs="Times New Roman"/>
          <w:sz w:val="28"/>
          <w:szCs w:val="28"/>
        </w:rPr>
        <w:t>щ</w:t>
      </w:r>
      <w:r w:rsidRPr="004E6CF2">
        <w:rPr>
          <w:rFonts w:ascii="Times New Roman" w:hAnsi="Times New Roman" w:cs="Times New Roman"/>
          <w:sz w:val="28"/>
          <w:szCs w:val="28"/>
        </w:rPr>
        <w:t>их функций управления, процессы комму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никаций, принятия решений, производственный процесс. Важнейшими частями производственного процесса являются снабжение, производство и сбыт про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дукции. В соответствии с этим выделяют конкретные функции управления процессами: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0" w:line="341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управление материально-техническим снабжением;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0" w:line="341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основным производством;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0" w:line="341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вспомогательным производством;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0" w:line="341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обслуживающим производством;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0" w:line="341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совершенствование управления;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0" w:line="341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управление сбытом;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маркетингом и т. д.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Функции управления результатами. К результатам (выходам системы) от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носят: прибыль, рентабельность, объемы производства и реализации, затраты, качество продукции и т.д. Соответственно выделяют конкретные функции: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0" w:line="346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управление качеством;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0" w:line="346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производительностью;</w:t>
      </w:r>
    </w:p>
    <w:p w:rsidR="004E6CF2" w:rsidRPr="004E6CF2" w:rsidRDefault="004E6CF2" w:rsidP="004E6CF2">
      <w:pPr>
        <w:widowControl w:val="0"/>
        <w:numPr>
          <w:ilvl w:val="0"/>
          <w:numId w:val="27"/>
        </w:numPr>
        <w:tabs>
          <w:tab w:val="left" w:pos="953"/>
        </w:tabs>
        <w:spacing w:after="233" w:line="346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управление затратами.</w:t>
      </w:r>
    </w:p>
    <w:p w:rsidR="004E6CF2" w:rsidRPr="00B53F65" w:rsidRDefault="00B53F65" w:rsidP="00B53F65">
      <w:pPr>
        <w:pStyle w:val="50"/>
        <w:shd w:val="clear" w:color="auto" w:fill="auto"/>
        <w:tabs>
          <w:tab w:val="left" w:pos="3779"/>
        </w:tabs>
        <w:spacing w:after="309" w:line="280" w:lineRule="exact"/>
        <w:rPr>
          <w:b/>
          <w:i w:val="0"/>
          <w:u w:val="single"/>
        </w:rPr>
      </w:pPr>
      <w:r w:rsidRPr="00B53F65">
        <w:rPr>
          <w:b/>
          <w:i w:val="0"/>
          <w:u w:val="single"/>
        </w:rPr>
        <w:t>Вопр</w:t>
      </w:r>
      <w:r>
        <w:rPr>
          <w:b/>
          <w:i w:val="0"/>
          <w:u w:val="single"/>
        </w:rPr>
        <w:t>о</w:t>
      </w:r>
      <w:r w:rsidRPr="00B53F65">
        <w:rPr>
          <w:b/>
          <w:i w:val="0"/>
          <w:u w:val="single"/>
        </w:rPr>
        <w:t>с 3</w:t>
      </w:r>
      <w:r w:rsidR="002A754F">
        <w:rPr>
          <w:b/>
          <w:i w:val="0"/>
          <w:u w:val="single"/>
        </w:rPr>
        <w:t xml:space="preserve">. </w:t>
      </w:r>
      <w:r w:rsidR="004E6CF2" w:rsidRPr="00B53F65">
        <w:rPr>
          <w:b/>
          <w:i w:val="0"/>
          <w:u w:val="single"/>
        </w:rPr>
        <w:t>Принципы управления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Style w:val="22"/>
          <w:rFonts w:eastAsia="Arial Unicode MS"/>
        </w:rPr>
        <w:t>Принципы управления</w:t>
      </w:r>
      <w:r w:rsidRPr="004E6CF2">
        <w:rPr>
          <w:rFonts w:ascii="Times New Roman" w:hAnsi="Times New Roman" w:cs="Times New Roman"/>
          <w:sz w:val="28"/>
          <w:szCs w:val="28"/>
        </w:rPr>
        <w:t xml:space="preserve"> - основные правила, вытекающие из объективных экономических законов, которыми должны руководствоваться субъекты управ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ления в процессе управления конкретными объектами и людьми. Принципы управления эволюционируют вместе с изменением концепции управления в те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чение времени. Они совершенствуются, конкретизируются и развиваются.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Впервые термин «принципы управления» ввел инженер-технолог Фреде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рик Тейлор, который в 1911 году опубликовал работу под названием «Принци</w:t>
      </w:r>
      <w:r w:rsidRPr="004E6CF2">
        <w:rPr>
          <w:rFonts w:ascii="Times New Roman" w:hAnsi="Times New Roman" w:cs="Times New Roman"/>
          <w:sz w:val="28"/>
          <w:szCs w:val="28"/>
        </w:rPr>
        <w:softHyphen/>
        <w:t xml:space="preserve">пы научного менеджмента». На основе </w:t>
      </w:r>
      <w:r w:rsidRPr="004E6CF2">
        <w:rPr>
          <w:rFonts w:ascii="Times New Roman" w:hAnsi="Times New Roman" w:cs="Times New Roman"/>
          <w:sz w:val="28"/>
          <w:szCs w:val="28"/>
        </w:rPr>
        <w:lastRenderedPageBreak/>
        <w:t>изучения способов выполнения работ и трудовых операций он сформулировал четыре принципа управления индивиду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альным трудом рабочих:</w:t>
      </w:r>
    </w:p>
    <w:p w:rsidR="004E6CF2" w:rsidRPr="004E6CF2" w:rsidRDefault="004E6CF2" w:rsidP="004E6CF2">
      <w:pPr>
        <w:widowControl w:val="0"/>
        <w:numPr>
          <w:ilvl w:val="0"/>
          <w:numId w:val="29"/>
        </w:numPr>
        <w:tabs>
          <w:tab w:val="left" w:pos="1062"/>
        </w:tabs>
        <w:spacing w:after="0" w:line="322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научный подход к выполнению каждого элемента работы;</w:t>
      </w:r>
    </w:p>
    <w:p w:rsidR="004E6CF2" w:rsidRPr="004E6CF2" w:rsidRDefault="004E6CF2" w:rsidP="004E6CF2">
      <w:pPr>
        <w:widowControl w:val="0"/>
        <w:numPr>
          <w:ilvl w:val="0"/>
          <w:numId w:val="29"/>
        </w:numPr>
        <w:tabs>
          <w:tab w:val="left" w:pos="1062"/>
        </w:tabs>
        <w:spacing w:after="0" w:line="322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научный подход к подбору, обучению и тренировке рабочего;</w:t>
      </w:r>
    </w:p>
    <w:p w:rsidR="004E6CF2" w:rsidRPr="004E6CF2" w:rsidRDefault="004E6CF2" w:rsidP="004E6CF2">
      <w:pPr>
        <w:widowControl w:val="0"/>
        <w:numPr>
          <w:ilvl w:val="0"/>
          <w:numId w:val="29"/>
        </w:numPr>
        <w:tabs>
          <w:tab w:val="left" w:pos="1062"/>
        </w:tabs>
        <w:spacing w:after="0" w:line="322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кооперация с рабочими;</w:t>
      </w:r>
    </w:p>
    <w:p w:rsidR="004E6CF2" w:rsidRPr="004E6CF2" w:rsidRDefault="004E6CF2" w:rsidP="004E6CF2">
      <w:pPr>
        <w:widowControl w:val="0"/>
        <w:numPr>
          <w:ilvl w:val="0"/>
          <w:numId w:val="29"/>
        </w:numPr>
        <w:tabs>
          <w:tab w:val="left" w:pos="1062"/>
        </w:tabs>
        <w:spacing w:after="0" w:line="322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разделение ответственности за результаты между менеджерами и рабо</w:t>
      </w:r>
      <w:r w:rsidRPr="004E6CF2">
        <w:rPr>
          <w:rFonts w:ascii="Times New Roman" w:hAnsi="Times New Roman" w:cs="Times New Roman"/>
          <w:sz w:val="28"/>
          <w:szCs w:val="28"/>
        </w:rPr>
        <w:softHyphen/>
      </w:r>
    </w:p>
    <w:p w:rsidR="004E6CF2" w:rsidRPr="004E6CF2" w:rsidRDefault="004E6CF2" w:rsidP="004E6CF2">
      <w:pPr>
        <w:spacing w:line="322" w:lineRule="exact"/>
        <w:ind w:left="1100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чими.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Другой известный специалист в области менеджмента Анри Файоль в 1916 году в книге «Общее и промышленное управление» сформулировал 14 принци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пов управления, которые актуальны и в настоящее время (табл. 1).</w:t>
      </w:r>
    </w:p>
    <w:p w:rsidR="004E6CF2" w:rsidRPr="004E6CF2" w:rsidRDefault="004E6CF2" w:rsidP="004E6CF2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Сформировавшаяся на Западе современная система взглядов на управле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ние опирается на следующие принципы управления:</w:t>
      </w:r>
    </w:p>
    <w:p w:rsidR="004E6CF2" w:rsidRPr="004E6CF2" w:rsidRDefault="004E6CF2" w:rsidP="004E6CF2">
      <w:pPr>
        <w:widowControl w:val="0"/>
        <w:numPr>
          <w:ilvl w:val="0"/>
          <w:numId w:val="30"/>
        </w:numPr>
        <w:tabs>
          <w:tab w:val="left" w:pos="734"/>
        </w:tabs>
        <w:spacing w:after="0"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лояльность к работающим;</w:t>
      </w:r>
    </w:p>
    <w:p w:rsidR="004E6CF2" w:rsidRPr="004E6CF2" w:rsidRDefault="004E6CF2" w:rsidP="004E6CF2">
      <w:pPr>
        <w:widowControl w:val="0"/>
        <w:numPr>
          <w:ilvl w:val="0"/>
          <w:numId w:val="30"/>
        </w:numPr>
        <w:tabs>
          <w:tab w:val="left" w:pos="734"/>
        </w:tabs>
        <w:spacing w:after="0"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ответственность как условие успешного менеджмента;</w:t>
      </w:r>
    </w:p>
    <w:p w:rsidR="004E6CF2" w:rsidRPr="004E6CF2" w:rsidRDefault="004E6CF2" w:rsidP="004E6CF2">
      <w:pPr>
        <w:widowControl w:val="0"/>
        <w:numPr>
          <w:ilvl w:val="0"/>
          <w:numId w:val="30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коммуникации, пронизывающие фирму по горизонтали и вертикали;</w:t>
      </w:r>
    </w:p>
    <w:p w:rsidR="004E6CF2" w:rsidRPr="004E6CF2" w:rsidRDefault="004E6CF2" w:rsidP="004E6CF2">
      <w:pPr>
        <w:widowControl w:val="0"/>
        <w:numPr>
          <w:ilvl w:val="0"/>
          <w:numId w:val="30"/>
        </w:numPr>
        <w:tabs>
          <w:tab w:val="left" w:pos="585"/>
        </w:tabs>
        <w:spacing w:after="0" w:line="322" w:lineRule="exact"/>
        <w:ind w:firstLine="320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такая атмосфера в организации, которая способствует развитию способ</w:t>
      </w:r>
      <w:r w:rsidRPr="004E6CF2">
        <w:rPr>
          <w:rFonts w:ascii="Times New Roman" w:hAnsi="Times New Roman" w:cs="Times New Roman"/>
          <w:sz w:val="28"/>
          <w:szCs w:val="28"/>
        </w:rPr>
        <w:softHyphen/>
        <w:t>ностей работающих;</w:t>
      </w:r>
    </w:p>
    <w:p w:rsidR="004E6CF2" w:rsidRPr="004E6CF2" w:rsidRDefault="004E6CF2" w:rsidP="004E6CF2">
      <w:pPr>
        <w:widowControl w:val="0"/>
        <w:numPr>
          <w:ilvl w:val="0"/>
          <w:numId w:val="30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долевое участие каждого работающего в результатах фирмы;</w:t>
      </w:r>
    </w:p>
    <w:p w:rsidR="004E6CF2" w:rsidRPr="004E6CF2" w:rsidRDefault="004E6CF2" w:rsidP="004E6CF2">
      <w:pPr>
        <w:widowControl w:val="0"/>
        <w:numPr>
          <w:ilvl w:val="0"/>
          <w:numId w:val="30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своевременная реакция на изменения в окружающей среде;</w:t>
      </w:r>
    </w:p>
    <w:p w:rsidR="004E6CF2" w:rsidRPr="004E6CF2" w:rsidRDefault="004E6CF2" w:rsidP="004E6CF2">
      <w:pPr>
        <w:widowControl w:val="0"/>
        <w:numPr>
          <w:ilvl w:val="0"/>
          <w:numId w:val="30"/>
        </w:numPr>
        <w:tabs>
          <w:tab w:val="left" w:pos="585"/>
        </w:tabs>
        <w:spacing w:after="0" w:line="322" w:lineRule="exact"/>
        <w:ind w:firstLine="320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>использование таких методов работы с людьми, которые обеспечивают удовлетворенность работой;</w:t>
      </w:r>
    </w:p>
    <w:p w:rsidR="00AB3DE0" w:rsidRDefault="00AB3DE0" w:rsidP="00AB3DE0">
      <w:pPr>
        <w:framePr w:w="9470" w:wrap="notBeside" w:vAnchor="text" w:hAnchor="page" w:x="3061" w:y="-889"/>
        <w:tabs>
          <w:tab w:val="left" w:leader="underscore" w:pos="7853"/>
        </w:tabs>
        <w:spacing w:line="280" w:lineRule="exact"/>
        <w:jc w:val="both"/>
        <w:rPr>
          <w:rStyle w:val="ac"/>
          <w:rFonts w:eastAsia="Arial Unicode MS"/>
          <w:i w:val="0"/>
          <w:iCs w:val="0"/>
        </w:rPr>
      </w:pPr>
    </w:p>
    <w:p w:rsidR="004E6CF2" w:rsidRDefault="004E6CF2" w:rsidP="00AB3DE0">
      <w:pPr>
        <w:framePr w:w="9470" w:wrap="notBeside" w:vAnchor="text" w:hAnchor="page" w:x="3061" w:y="-889"/>
        <w:tabs>
          <w:tab w:val="left" w:leader="underscore" w:pos="7853"/>
        </w:tabs>
        <w:spacing w:line="280" w:lineRule="exact"/>
        <w:jc w:val="both"/>
      </w:pPr>
      <w:r>
        <w:rPr>
          <w:rStyle w:val="ac"/>
          <w:rFonts w:eastAsia="Arial Unicode MS"/>
          <w:i w:val="0"/>
          <w:iCs w:val="0"/>
        </w:rPr>
        <w:t>Таблица 1</w:t>
      </w:r>
      <w:r w:rsidRPr="004E6CF2">
        <w:rPr>
          <w:rStyle w:val="ac"/>
          <w:rFonts w:eastAsia="Arial Unicode MS"/>
          <w:i w:val="0"/>
          <w:iCs w:val="0"/>
        </w:rPr>
        <w:t>Принципы^ эффективного управления А. Файоля</w:t>
      </w:r>
      <w:r>
        <w:rPr>
          <w:rStyle w:val="ad"/>
          <w:rFonts w:eastAsia="Arial Unicode MS"/>
        </w:rPr>
        <w:tab/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271"/>
        <w:gridCol w:w="6219"/>
      </w:tblGrid>
      <w:tr w:rsidR="004E6CF2" w:rsidRPr="00AB3DE0" w:rsidTr="00B16E0E">
        <w:trPr>
          <w:trHeight w:hRule="exact" w:val="341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4E6CF2" w:rsidRPr="00AB3DE0" w:rsidRDefault="004E6CF2" w:rsidP="00B16E0E">
            <w:pPr>
              <w:framePr w:w="9470" w:wrap="notBeside" w:vAnchor="text" w:hAnchor="page" w:x="3061" w:y="-889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Style w:val="21"/>
                <w:rFonts w:ascii="Times New Roman" w:eastAsia="Arial Unicode MS" w:hAnsi="Times New Roman" w:cs="Times New Roman"/>
                <w:sz w:val="16"/>
                <w:szCs w:val="16"/>
              </w:rPr>
              <w:t>Принцип: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280" w:lineRule="exact"/>
              <w:ind w:left="152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Style w:val="21"/>
                <w:rFonts w:ascii="Times New Roman" w:eastAsia="Arial Unicode MS" w:hAnsi="Times New Roman" w:cs="Times New Roman"/>
                <w:sz w:val="16"/>
                <w:szCs w:val="16"/>
              </w:rPr>
              <w:t>Содержание принципа:</w:t>
            </w:r>
          </w:p>
        </w:tc>
      </w:tr>
      <w:tr w:rsidR="004E6CF2" w:rsidRPr="00AB3DE0" w:rsidTr="00B16E0E">
        <w:trPr>
          <w:trHeight w:hRule="exact" w:val="1431"/>
          <w:jc w:val="center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6CF2" w:rsidRPr="00AB3DE0" w:rsidRDefault="004E6CF2" w:rsidP="00B16E0E">
            <w:pPr>
              <w:framePr w:w="9470" w:wrap="notBeside" w:vAnchor="text" w:hAnchor="page" w:x="3061" w:y="-889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1. Разделение труда.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Специализация работ для эффективного использо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вания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рабочей силы (за счет сокращения числа це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лей, на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которые направляются усилия работающих).</w:t>
            </w:r>
          </w:p>
        </w:tc>
      </w:tr>
      <w:tr w:rsidR="004E6CF2" w:rsidRPr="00AB3DE0" w:rsidTr="00B16E0E">
        <w:trPr>
          <w:trHeight w:hRule="exact" w:val="1849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6CF2" w:rsidRPr="00AB3DE0" w:rsidRDefault="004E6CF2" w:rsidP="00B16E0E">
            <w:pPr>
              <w:framePr w:w="9470" w:wrap="notBeside" w:vAnchor="text" w:hAnchor="page" w:x="3061" w:y="-889"/>
              <w:widowControl w:val="0"/>
              <w:spacing w:line="322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2. Власть (полномо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чия и ответствен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ность).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17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Каждому работающему должны быть делегированы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17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полномочия, достаточные для того, чтобы нести от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ветственность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за выполнение работы.</w:t>
            </w:r>
          </w:p>
        </w:tc>
      </w:tr>
      <w:tr w:rsidR="004E6CF2" w:rsidRPr="00AB3DE0" w:rsidTr="00B16E0E">
        <w:trPr>
          <w:trHeight w:hRule="exact" w:val="184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CF2" w:rsidRPr="00AB3DE0" w:rsidRDefault="004E6CF2" w:rsidP="00B16E0E">
            <w:pPr>
              <w:framePr w:w="9470" w:wrap="notBeside" w:vAnchor="text" w:hAnchor="page" w:x="3061" w:y="-889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3. Дисциплина.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Рабочие должны подчиняться условиям соглашения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с руководством, менеджеры должны применять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справедливые санкции к нарушителям дисциплины.</w:t>
            </w:r>
          </w:p>
        </w:tc>
      </w:tr>
      <w:tr w:rsidR="004E6CF2" w:rsidRPr="00AB3DE0" w:rsidTr="00B16E0E">
        <w:trPr>
          <w:trHeight w:hRule="exact" w:val="1236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CF2" w:rsidRPr="00AB3DE0" w:rsidRDefault="004E6CF2" w:rsidP="00B16E0E">
            <w:pPr>
              <w:framePr w:w="9470" w:wrap="notBeside" w:vAnchor="text" w:hAnchor="page" w:x="3061" w:y="-889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4. Единоначалие.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Работник получает распоряжения и отчитывается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только перед одним непосредственным начальни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ком.</w:t>
            </w:r>
          </w:p>
        </w:tc>
      </w:tr>
      <w:tr w:rsidR="004E6CF2" w:rsidRPr="00AB3DE0" w:rsidTr="00B16E0E">
        <w:trPr>
          <w:trHeight w:hRule="exact" w:val="97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CF2" w:rsidRPr="00AB3DE0" w:rsidRDefault="004E6CF2" w:rsidP="00B16E0E">
            <w:pPr>
              <w:framePr w:w="9470" w:wrap="notBeside" w:vAnchor="text" w:hAnchor="page" w:x="3061" w:y="-889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5. Единство действий.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Все действия, имеющие одинаковую цель, должны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объединяться в группы и осуществляться по едино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му плану.</w:t>
            </w:r>
          </w:p>
        </w:tc>
      </w:tr>
      <w:tr w:rsidR="004E6CF2" w:rsidRPr="00AB3DE0" w:rsidTr="00B16E0E">
        <w:trPr>
          <w:trHeight w:hRule="exact" w:val="97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6CF2" w:rsidRPr="00AB3DE0" w:rsidRDefault="004E6CF2" w:rsidP="00B16E0E">
            <w:pPr>
              <w:framePr w:w="9470" w:wrap="notBeside" w:vAnchor="text" w:hAnchor="page" w:x="3061" w:y="-889"/>
              <w:widowControl w:val="0"/>
              <w:spacing w:line="322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6. Подчиненность личных интересов общим.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Интересы организации имеют преимущество перед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интересами индивидуумов.</w:t>
            </w:r>
          </w:p>
        </w:tc>
      </w:tr>
      <w:tr w:rsidR="004E6CF2" w:rsidRPr="00AB3DE0" w:rsidTr="00B16E0E">
        <w:trPr>
          <w:trHeight w:hRule="exact" w:val="653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7. Вознаграждение персонала.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6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Получение работниками справедливого вознаграж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дения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за свой труд.</w:t>
            </w:r>
          </w:p>
        </w:tc>
      </w:tr>
      <w:tr w:rsidR="004E6CF2" w:rsidRPr="00AB3DE0" w:rsidTr="00B16E0E">
        <w:trPr>
          <w:trHeight w:hRule="exact" w:val="979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8. Централизация.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Естественный порядок в организации, имеющей управляющий центр. Полномочия (власть) должны делегироваться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пропорционально ответственности.</w:t>
            </w:r>
          </w:p>
        </w:tc>
      </w:tr>
      <w:tr w:rsidR="004E6CF2" w:rsidRPr="00AB3DE0" w:rsidTr="00B16E0E">
        <w:trPr>
          <w:trHeight w:hRule="exact" w:val="653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CF2" w:rsidRPr="00AB3DE0" w:rsidRDefault="00AB3DE0" w:rsidP="00AB3DE0">
            <w:pPr>
              <w:framePr w:w="9470" w:wrap="notBeside" w:vAnchor="text" w:hAnchor="page" w:x="3061" w:y="-889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9.</w:t>
            </w:r>
            <w:r w:rsidR="004E6CF2"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Порядок.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Рабочее место для каждого работника и каждый ра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ботник на своем месте.</w:t>
            </w: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</w:p>
        </w:tc>
      </w:tr>
      <w:tr w:rsidR="004E6CF2" w:rsidRPr="00AB3DE0" w:rsidTr="00B16E0E">
        <w:trPr>
          <w:trHeight w:hRule="exact" w:val="979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11. Справедливость.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Установленные правила и соглашения должны дей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ствовать справедливо на всех уровнях скалярной цепи.</w:t>
            </w:r>
          </w:p>
        </w:tc>
      </w:tr>
      <w:tr w:rsidR="004E6CF2" w:rsidRPr="00AB3DE0" w:rsidTr="00B16E0E">
        <w:trPr>
          <w:trHeight w:hRule="exact" w:val="341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12. Стабильность ра-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6CF2" w:rsidRPr="00AB3DE0" w:rsidRDefault="004E6CF2" w:rsidP="00AB3DE0">
            <w:pPr>
              <w:framePr w:w="9470" w:wrap="notBeside" w:vAnchor="text" w:hAnchor="page" w:x="3061" w:y="-889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Установка работающих на лояльность по отноше-</w:t>
            </w:r>
          </w:p>
        </w:tc>
      </w:tr>
    </w:tbl>
    <w:p w:rsidR="004E6CF2" w:rsidRPr="00AB3DE0" w:rsidRDefault="004E6CF2" w:rsidP="00AB3DE0">
      <w:pPr>
        <w:framePr w:w="9470" w:wrap="notBeside" w:vAnchor="text" w:hAnchor="page" w:x="3061" w:y="-889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4E6CF2" w:rsidRPr="00AB3DE0" w:rsidRDefault="004E6CF2" w:rsidP="004E6CF2">
      <w:pPr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6130"/>
      </w:tblGrid>
      <w:tr w:rsidR="004E6CF2" w:rsidRPr="00AB3DE0" w:rsidTr="00B16E0E">
        <w:trPr>
          <w:trHeight w:hRule="exact" w:val="128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3DE0" w:rsidRDefault="00AB3DE0" w:rsidP="00AB3DE0">
            <w:pPr>
              <w:framePr w:w="9470" w:wrap="notBeside" w:vAnchor="text" w:hAnchor="text" w:xAlign="center" w:y="1"/>
              <w:widowControl w:val="0"/>
              <w:spacing w:line="326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ра</w:t>
            </w:r>
            <w:r w:rsidR="004E6CF2"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бочего места</w:t>
            </w:r>
          </w:p>
          <w:p w:rsidR="004E6CF2" w:rsidRPr="00AB3DE0" w:rsidRDefault="004E6CF2" w:rsidP="00AB3DE0">
            <w:pPr>
              <w:framePr w:w="9470" w:wrap="notBeside" w:vAnchor="text" w:hAnchor="text" w:xAlign="center" w:y="1"/>
              <w:widowControl w:val="0"/>
              <w:spacing w:line="32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для пер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сонала.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text" w:xAlign="center" w:y="1"/>
              <w:widowControl w:val="0"/>
              <w:spacing w:line="326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организации и долгосрочную работу,</w:t>
            </w:r>
          </w:p>
          <w:p w:rsidR="004E6CF2" w:rsidRPr="00AB3DE0" w:rsidRDefault="004E6CF2" w:rsidP="00AB3DE0">
            <w:pPr>
              <w:framePr w:w="9470" w:wrap="notBeside" w:vAnchor="text" w:hAnchor="text" w:xAlign="center" w:y="1"/>
              <w:widowControl w:val="0"/>
              <w:spacing w:line="32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так как высокая текучесть снижает эффективность.</w:t>
            </w:r>
          </w:p>
        </w:tc>
      </w:tr>
      <w:tr w:rsidR="004E6CF2" w:rsidRPr="00AB3DE0" w:rsidTr="00B16E0E">
        <w:trPr>
          <w:trHeight w:hRule="exact" w:val="142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6CF2" w:rsidRPr="00AB3DE0" w:rsidRDefault="00AB3DE0">
            <w:pPr>
              <w:framePr w:w="9470" w:wrap="notBeside" w:vAnchor="text" w:hAnchor="text" w:xAlign="center" w:y="1"/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10</w:t>
            </w:r>
            <w:r w:rsidR="004E6CF2"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. Инициатива.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text" w:xAlign="center" w:y="1"/>
              <w:widowControl w:val="0"/>
              <w:spacing w:line="322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Поощрение работающих к выработке независимых</w:t>
            </w:r>
          </w:p>
          <w:p w:rsidR="004E6CF2" w:rsidRPr="00AB3DE0" w:rsidRDefault="004E6CF2" w:rsidP="00AB3DE0">
            <w:pPr>
              <w:framePr w:w="9470" w:wrap="notBeside" w:vAnchor="text" w:hAnchor="text" w:xAlign="center" w:y="1"/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суждений в границах делегированных им полномо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чий и выполняемых работ.</w:t>
            </w:r>
          </w:p>
        </w:tc>
      </w:tr>
      <w:tr w:rsidR="004E6CF2" w:rsidRPr="00AB3DE0" w:rsidTr="00B16E0E">
        <w:trPr>
          <w:trHeight w:hRule="exact" w:val="113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6CF2" w:rsidRPr="00AB3DE0" w:rsidRDefault="004E6CF2">
            <w:pPr>
              <w:framePr w:w="9470" w:wrap="notBeside" w:vAnchor="text" w:hAnchor="text" w:xAlign="center" w:y="1"/>
              <w:widowControl w:val="0"/>
              <w:spacing w:line="336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14. Корпоративный дух.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CF2" w:rsidRPr="00AB3DE0" w:rsidRDefault="004E6CF2" w:rsidP="00AB3DE0">
            <w:pPr>
              <w:framePr w:w="9470" w:wrap="notBeside" w:vAnchor="text" w:hAnchor="text" w:xAlign="center" w:y="1"/>
              <w:widowControl w:val="0"/>
              <w:spacing w:line="317" w:lineRule="exac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Г армония интересов персонала и организации</w:t>
            </w:r>
          </w:p>
          <w:p w:rsidR="004E6CF2" w:rsidRPr="00AB3DE0" w:rsidRDefault="004E6CF2" w:rsidP="00AB3DE0">
            <w:pPr>
              <w:framePr w:w="9470" w:wrap="notBeside" w:vAnchor="text" w:hAnchor="text" w:xAlign="center" w:y="1"/>
              <w:widowControl w:val="0"/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t>обес</w:t>
            </w:r>
            <w:r w:rsidRPr="00AB3DE0">
              <w:rPr>
                <w:rFonts w:ascii="Times New Roman" w:eastAsia="Arial Unicode MS" w:hAnsi="Times New Roman" w:cs="Times New Roman"/>
                <w:sz w:val="16"/>
                <w:szCs w:val="16"/>
              </w:rPr>
              <w:softHyphen/>
              <w:t>печивает единство усилий («в единении - сила»).</w:t>
            </w:r>
          </w:p>
        </w:tc>
      </w:tr>
    </w:tbl>
    <w:p w:rsidR="004E6CF2" w:rsidRDefault="004E6CF2" w:rsidP="004E6CF2">
      <w:pPr>
        <w:framePr w:w="9470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4E6CF2" w:rsidRDefault="004E6CF2" w:rsidP="004E6CF2">
      <w:pPr>
        <w:rPr>
          <w:sz w:val="2"/>
          <w:szCs w:val="2"/>
        </w:rPr>
      </w:pPr>
    </w:p>
    <w:p w:rsidR="00757864" w:rsidRDefault="004E6CF2" w:rsidP="00757864">
      <w:pPr>
        <w:widowControl w:val="0"/>
        <w:numPr>
          <w:ilvl w:val="0"/>
          <w:numId w:val="33"/>
        </w:numPr>
        <w:tabs>
          <w:tab w:val="left" w:pos="840"/>
        </w:tabs>
        <w:spacing w:before="305" w:after="0" w:line="322" w:lineRule="exact"/>
        <w:ind w:left="280" w:firstLine="280"/>
      </w:pPr>
      <w:r w:rsidRPr="004E6CF2">
        <w:rPr>
          <w:rFonts w:ascii="Times New Roman" w:hAnsi="Times New Roman" w:cs="Times New Roman"/>
          <w:sz w:val="28"/>
          <w:szCs w:val="28"/>
        </w:rPr>
        <w:t>участие менеджеров в работе групп на всех этапах как условие</w:t>
      </w:r>
    </w:p>
    <w:p w:rsidR="00757864" w:rsidRPr="00757864" w:rsidRDefault="00757864" w:rsidP="00757864">
      <w:pPr>
        <w:widowControl w:val="0"/>
        <w:numPr>
          <w:ilvl w:val="0"/>
          <w:numId w:val="33"/>
        </w:numPr>
        <w:tabs>
          <w:tab w:val="left" w:pos="839"/>
        </w:tabs>
        <w:spacing w:after="0" w:line="322" w:lineRule="exact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умение слушать тех, с кем менеджер сталкивается в работе;</w:t>
      </w:r>
    </w:p>
    <w:p w:rsidR="00757864" w:rsidRPr="00757864" w:rsidRDefault="00757864" w:rsidP="00757864">
      <w:pPr>
        <w:widowControl w:val="0"/>
        <w:numPr>
          <w:ilvl w:val="0"/>
          <w:numId w:val="33"/>
        </w:numPr>
        <w:tabs>
          <w:tab w:val="left" w:pos="839"/>
        </w:tabs>
        <w:spacing w:after="0" w:line="322" w:lineRule="exact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этика бизнеса;</w:t>
      </w:r>
    </w:p>
    <w:p w:rsidR="00757864" w:rsidRPr="00757864" w:rsidRDefault="00757864" w:rsidP="00757864">
      <w:pPr>
        <w:widowControl w:val="0"/>
        <w:numPr>
          <w:ilvl w:val="0"/>
          <w:numId w:val="33"/>
        </w:numPr>
        <w:tabs>
          <w:tab w:val="left" w:pos="839"/>
        </w:tabs>
        <w:spacing w:after="0" w:line="322" w:lineRule="exact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честность и доверие к людям;</w:t>
      </w:r>
    </w:p>
    <w:p w:rsidR="00757864" w:rsidRPr="00757864" w:rsidRDefault="00757864" w:rsidP="00757864">
      <w:pPr>
        <w:widowControl w:val="0"/>
        <w:numPr>
          <w:ilvl w:val="0"/>
          <w:numId w:val="33"/>
        </w:numPr>
        <w:tabs>
          <w:tab w:val="left" w:pos="845"/>
        </w:tabs>
        <w:spacing w:after="0" w:line="322" w:lineRule="exact"/>
        <w:ind w:left="280" w:firstLine="280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опора на фундаментальные основы менеджмента: качество, затраты, сер</w:t>
      </w:r>
      <w:r w:rsidRPr="00757864">
        <w:rPr>
          <w:rFonts w:ascii="Times New Roman" w:hAnsi="Times New Roman" w:cs="Times New Roman"/>
          <w:sz w:val="28"/>
          <w:szCs w:val="28"/>
        </w:rPr>
        <w:softHyphen/>
        <w:t>вис, нововведения, контроль ресурсов, персонал;</w:t>
      </w:r>
    </w:p>
    <w:p w:rsidR="00757864" w:rsidRPr="00757864" w:rsidRDefault="00757864" w:rsidP="00757864">
      <w:pPr>
        <w:widowControl w:val="0"/>
        <w:numPr>
          <w:ilvl w:val="0"/>
          <w:numId w:val="33"/>
        </w:numPr>
        <w:tabs>
          <w:tab w:val="left" w:pos="839"/>
        </w:tabs>
        <w:spacing w:after="0" w:line="322" w:lineRule="exact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качество личной работы и ее постоянное совершенствование.</w:t>
      </w:r>
    </w:p>
    <w:p w:rsidR="00757864" w:rsidRPr="00757864" w:rsidRDefault="00757864" w:rsidP="00757864">
      <w:pPr>
        <w:spacing w:line="322" w:lineRule="exact"/>
        <w:ind w:firstLine="680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Количество принципов управления предлагаемых различными авторами в</w:t>
      </w:r>
    </w:p>
    <w:p w:rsidR="00757864" w:rsidRPr="00757864" w:rsidRDefault="00757864" w:rsidP="00757864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области практического управления многообразно, все они взаимосвязаны меж</w:t>
      </w:r>
      <w:r w:rsidRPr="00757864">
        <w:rPr>
          <w:rFonts w:ascii="Times New Roman" w:hAnsi="Times New Roman" w:cs="Times New Roman"/>
          <w:sz w:val="28"/>
          <w:szCs w:val="28"/>
        </w:rPr>
        <w:softHyphen/>
        <w:t>ду собой, но отличаются областью применения. Исходя из этого, принципы управления делятся на общие и частные.</w:t>
      </w:r>
    </w:p>
    <w:p w:rsidR="00757864" w:rsidRDefault="00757864" w:rsidP="00757864">
      <w:pPr>
        <w:spacing w:after="296" w:line="322" w:lineRule="exact"/>
        <w:ind w:firstLine="680"/>
      </w:pPr>
      <w:r w:rsidRPr="00757864">
        <w:rPr>
          <w:rFonts w:ascii="Times New Roman" w:hAnsi="Times New Roman" w:cs="Times New Roman"/>
          <w:sz w:val="28"/>
          <w:szCs w:val="28"/>
        </w:rPr>
        <w:t>Общие принципы управления (табл. 2) применимы ко всем видам управ</w:t>
      </w:r>
      <w:r w:rsidRPr="00757864">
        <w:rPr>
          <w:rFonts w:ascii="Times New Roman" w:hAnsi="Times New Roman" w:cs="Times New Roman"/>
          <w:sz w:val="28"/>
          <w:szCs w:val="28"/>
        </w:rPr>
        <w:softHyphen/>
        <w:t>ленческой деятельности и реализуются во всех динамичных системах</w:t>
      </w:r>
      <w:r>
        <w:rPr>
          <w:rFonts w:hint="eastAsia"/>
        </w:rPr>
        <w:t>.</w:t>
      </w:r>
    </w:p>
    <w:p w:rsidR="00757864" w:rsidRDefault="00757864" w:rsidP="00757864">
      <w:pPr>
        <w:framePr w:w="9619" w:wrap="notBeside" w:vAnchor="text" w:hAnchor="text" w:xAlign="center" w:y="1"/>
        <w:spacing w:line="280" w:lineRule="exact"/>
      </w:pPr>
    </w:p>
    <w:p w:rsidR="00757864" w:rsidRDefault="00757864" w:rsidP="00757864">
      <w:pPr>
        <w:framePr w:w="9619" w:wrap="notBeside" w:vAnchor="text" w:hAnchor="text" w:xAlign="center" w:y="1"/>
        <w:spacing w:line="280" w:lineRule="exact"/>
      </w:pPr>
      <w:r>
        <w:rPr>
          <w:rStyle w:val="ac"/>
          <w:rFonts w:eastAsia="Arial Unicode MS"/>
          <w:i w:val="0"/>
          <w:iCs w:val="0"/>
        </w:rPr>
        <w:t xml:space="preserve">               Таблица 2    Общие принципы 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1"/>
        <w:gridCol w:w="5678"/>
      </w:tblGrid>
      <w:tr w:rsidR="00757864" w:rsidTr="00757864">
        <w:trPr>
          <w:trHeight w:hRule="exact" w:val="34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864" w:rsidRDefault="00757864">
            <w:pPr>
              <w:framePr w:w="9619" w:wrap="notBeside" w:vAnchor="text" w:hAnchor="text" w:xAlign="center" w:y="1"/>
              <w:widowControl w:val="0"/>
              <w:spacing w:line="28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="Arial Unicode MS"/>
              </w:rPr>
              <w:t>Название принципа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864" w:rsidRDefault="00757864">
            <w:pPr>
              <w:framePr w:w="9619" w:wrap="notBeside" w:vAnchor="text" w:hAnchor="text" w:xAlign="center" w:y="1"/>
              <w:widowControl w:val="0"/>
              <w:spacing w:line="28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="Arial Unicode MS"/>
              </w:rPr>
              <w:t>Краткое содержание</w:t>
            </w:r>
          </w:p>
        </w:tc>
      </w:tr>
      <w:tr w:rsidR="00757864" w:rsidTr="00757864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Эффективности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Достижение поставленной цели с минималь</w:t>
            </w:r>
            <w:r>
              <w:rPr>
                <w:rFonts w:eastAsia="Arial Unicode MS"/>
              </w:rPr>
              <w:softHyphen/>
              <w:t>ными затратами ресурсов и в кратчайшие сроки</w:t>
            </w:r>
          </w:p>
        </w:tc>
      </w:tr>
      <w:tr w:rsidR="00757864" w:rsidTr="00757864">
        <w:trPr>
          <w:trHeight w:hRule="exact" w:val="9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Научной обоснованности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Все управленческие действия должны осу</w:t>
            </w:r>
            <w:r>
              <w:rPr>
                <w:rFonts w:eastAsia="Arial Unicode MS"/>
              </w:rPr>
              <w:softHyphen/>
              <w:t>ществляться на базе применения научных методов и подходов</w:t>
            </w:r>
          </w:p>
        </w:tc>
      </w:tr>
      <w:tr w:rsidR="00757864" w:rsidTr="00757864">
        <w:trPr>
          <w:trHeight w:hRule="exact" w:val="65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Системности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326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Упорядочение всех частей системы, приве</w:t>
            </w:r>
            <w:r>
              <w:rPr>
                <w:rFonts w:eastAsia="Arial Unicode MS"/>
              </w:rPr>
              <w:softHyphen/>
              <w:t>дение их в согласованное взаимодействие</w:t>
            </w:r>
          </w:p>
        </w:tc>
      </w:tr>
      <w:tr w:rsidR="00757864" w:rsidTr="00757864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Конкуренции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317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Использования соревновательного начала для поиска и применения наиболее эффек</w:t>
            </w:r>
            <w:r>
              <w:rPr>
                <w:rFonts w:eastAsia="Arial Unicode MS"/>
              </w:rPr>
              <w:softHyphen/>
              <w:t>тивных методов развития.</w:t>
            </w:r>
          </w:p>
        </w:tc>
      </w:tr>
      <w:tr w:rsidR="00757864" w:rsidTr="00757864">
        <w:trPr>
          <w:trHeight w:hRule="exact" w:val="195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Разделения труда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317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Деление работы на простейшие операции, строгая регламентация обязанностей, по</w:t>
            </w:r>
            <w:r>
              <w:rPr>
                <w:rFonts w:eastAsia="Arial Unicode MS"/>
              </w:rPr>
              <w:softHyphen/>
              <w:t>средством разработки стандартов, формаль</w:t>
            </w:r>
            <w:r>
              <w:rPr>
                <w:rFonts w:eastAsia="Arial Unicode MS"/>
              </w:rPr>
              <w:softHyphen/>
              <w:t>ных правил и процедур, определение ответ</w:t>
            </w:r>
            <w:r>
              <w:rPr>
                <w:rFonts w:eastAsia="Arial Unicode MS"/>
              </w:rPr>
              <w:softHyphen/>
              <w:t>ственности каждого лица в системе управле</w:t>
            </w:r>
            <w:r>
              <w:rPr>
                <w:rFonts w:eastAsia="Arial Unicode MS"/>
              </w:rPr>
              <w:softHyphen/>
              <w:t>ния.</w:t>
            </w:r>
          </w:p>
        </w:tc>
      </w:tr>
    </w:tbl>
    <w:p w:rsidR="00757864" w:rsidRDefault="00757864" w:rsidP="00B16E0E">
      <w:pPr>
        <w:framePr w:w="9619" w:wrap="notBeside" w:vAnchor="text" w:hAnchor="text" w:xAlign="center" w:y="1"/>
        <w:jc w:val="center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757864" w:rsidRDefault="00757864" w:rsidP="00B16E0E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1"/>
        <w:gridCol w:w="5678"/>
      </w:tblGrid>
      <w:tr w:rsidR="00757864" w:rsidTr="00757864">
        <w:trPr>
          <w:trHeight w:hRule="exact" w:val="98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Стимулирования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326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Сочетание материальных и моральных сти</w:t>
            </w:r>
            <w:r>
              <w:rPr>
                <w:rFonts w:eastAsia="Arial Unicode MS"/>
              </w:rPr>
              <w:softHyphen/>
              <w:t>мулов при воздействии на трудовые мотивы человека.</w:t>
            </w:r>
          </w:p>
        </w:tc>
      </w:tr>
      <w:tr w:rsidR="00757864" w:rsidTr="00757864">
        <w:trPr>
          <w:trHeight w:hRule="exact" w:val="98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326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Оптимального сочетания цен</w:t>
            </w:r>
            <w:r>
              <w:rPr>
                <w:rFonts w:eastAsia="Arial Unicode MS"/>
              </w:rPr>
              <w:softHyphen/>
              <w:t>трализации и децентрализации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864" w:rsidRDefault="00757864" w:rsidP="00B16E0E">
            <w:pPr>
              <w:framePr w:w="9619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</w:rPr>
              <w:t>Сочетание административного и самоуправ</w:t>
            </w:r>
            <w:r>
              <w:rPr>
                <w:rFonts w:eastAsia="Arial Unicode MS"/>
              </w:rPr>
              <w:softHyphen/>
              <w:t>ленческого (инициативного) подхода в управлении.</w:t>
            </w:r>
          </w:p>
        </w:tc>
      </w:tr>
    </w:tbl>
    <w:p w:rsidR="00757864" w:rsidRDefault="00757864" w:rsidP="00757864">
      <w:pPr>
        <w:framePr w:w="9619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8E270A" w:rsidRPr="004E6CF2" w:rsidRDefault="008E270A" w:rsidP="004E6CF2">
      <w:pPr>
        <w:rPr>
          <w:rFonts w:ascii="Times New Roman" w:hAnsi="Times New Roman" w:cs="Times New Roman"/>
          <w:sz w:val="28"/>
          <w:szCs w:val="28"/>
        </w:rPr>
      </w:pPr>
    </w:p>
    <w:p w:rsidR="004E6CF2" w:rsidRPr="00B16E0E" w:rsidRDefault="00B16E0E" w:rsidP="002A754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16E0E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 w:rsidR="002A754F">
        <w:rPr>
          <w:rFonts w:ascii="Times New Roman" w:hAnsi="Times New Roman" w:cs="Times New Roman"/>
          <w:b/>
          <w:sz w:val="28"/>
          <w:szCs w:val="28"/>
        </w:rPr>
        <w:t>( самоконтроль</w:t>
      </w:r>
    </w:p>
    <w:p w:rsidR="00B16E0E" w:rsidRPr="00B16E0E" w:rsidRDefault="00FA35FF" w:rsidP="00B16E0E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FA35FF">
        <w:rPr>
          <w:rStyle w:val="22"/>
          <w:rFonts w:eastAsia="Arial"/>
          <w:u w:val="single"/>
        </w:rPr>
        <w:t>Ситуация 1</w:t>
      </w:r>
      <w:r w:rsidR="00B16E0E" w:rsidRPr="00B16E0E">
        <w:rPr>
          <w:rStyle w:val="22"/>
          <w:rFonts w:eastAsia="Arial"/>
        </w:rPr>
        <w:t>.</w:t>
      </w:r>
      <w:r w:rsidR="00B16E0E" w:rsidRPr="00B16E0E">
        <w:rPr>
          <w:rFonts w:ascii="Times New Roman" w:hAnsi="Times New Roman" w:cs="Times New Roman"/>
        </w:rPr>
        <w:t xml:space="preserve"> Это был по-настоящему несчастливый день для мастера Пет</w:t>
      </w:r>
      <w:r w:rsidR="00B16E0E" w:rsidRPr="00B16E0E">
        <w:rPr>
          <w:rFonts w:ascii="Times New Roman" w:hAnsi="Times New Roman" w:cs="Times New Roman"/>
        </w:rPr>
        <w:softHyphen/>
        <w:t>рова. Два его сотрудника сообщили, что они больны. Рано утром один подвер</w:t>
      </w:r>
      <w:r w:rsidR="00B16E0E" w:rsidRPr="00B16E0E">
        <w:rPr>
          <w:rFonts w:ascii="Times New Roman" w:hAnsi="Times New Roman" w:cs="Times New Roman"/>
        </w:rPr>
        <w:softHyphen/>
        <w:t>нул на лестнице ногу, и его сразу же увезли в больницу, а через два часа другой повредил руку при заточке инструмента. А ведь через три дня должен быть вы</w:t>
      </w:r>
      <w:r w:rsidR="00B16E0E" w:rsidRPr="00B16E0E">
        <w:rPr>
          <w:rFonts w:ascii="Times New Roman" w:hAnsi="Times New Roman" w:cs="Times New Roman"/>
        </w:rPr>
        <w:softHyphen/>
        <w:t>полнен большой заказ для фирмы «Шмидт и К».</w:t>
      </w:r>
    </w:p>
    <w:p w:rsidR="00B16E0E" w:rsidRPr="00B16E0E" w:rsidRDefault="00B16E0E" w:rsidP="00B16E0E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B16E0E">
        <w:rPr>
          <w:rFonts w:ascii="Times New Roman" w:hAnsi="Times New Roman" w:cs="Times New Roman"/>
        </w:rPr>
        <w:t>С большим трудом мастер перераспределил задания среди оставшихся ра</w:t>
      </w:r>
      <w:r w:rsidRPr="00B16E0E">
        <w:rPr>
          <w:rFonts w:ascii="Times New Roman" w:hAnsi="Times New Roman" w:cs="Times New Roman"/>
        </w:rPr>
        <w:softHyphen/>
        <w:t>бочих и ушел на согласование к конструктору. Когда он вернулся из конструк</w:t>
      </w:r>
      <w:r w:rsidRPr="00B16E0E">
        <w:rPr>
          <w:rFonts w:ascii="Times New Roman" w:hAnsi="Times New Roman" w:cs="Times New Roman"/>
        </w:rPr>
        <w:softHyphen/>
        <w:t>торского бюро, то увидел, что трое из оставшихся рабочих отсутствуют. Оказа</w:t>
      </w:r>
      <w:r w:rsidRPr="00B16E0E">
        <w:rPr>
          <w:rFonts w:ascii="Times New Roman" w:hAnsi="Times New Roman" w:cs="Times New Roman"/>
        </w:rPr>
        <w:softHyphen/>
        <w:t>лось, что в отсутствие мастера приходил главный инженер предприятия и дал указание трем рабочим немедленно идти вместе с ним на разгрузку вагонов.</w:t>
      </w:r>
    </w:p>
    <w:p w:rsidR="00B16E0E" w:rsidRPr="00B16E0E" w:rsidRDefault="00B16E0E" w:rsidP="00B16E0E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B16E0E">
        <w:rPr>
          <w:rFonts w:ascii="Times New Roman" w:hAnsi="Times New Roman" w:cs="Times New Roman"/>
        </w:rPr>
        <w:t>Так как мастер Петров не мог больше увидеть главного инженера, то рас</w:t>
      </w:r>
      <w:r w:rsidRPr="00B16E0E">
        <w:rPr>
          <w:rFonts w:ascii="Times New Roman" w:hAnsi="Times New Roman" w:cs="Times New Roman"/>
        </w:rPr>
        <w:softHyphen/>
        <w:t>поряжение начальства нельзя было отменить. Тем самым становилось невоз</w:t>
      </w:r>
      <w:r w:rsidRPr="00B16E0E">
        <w:rPr>
          <w:rFonts w:ascii="Times New Roman" w:hAnsi="Times New Roman" w:cs="Times New Roman"/>
        </w:rPr>
        <w:softHyphen/>
        <w:t>можным выдержать сроки выполнения заказа фирмы «Шмидт и К».</w:t>
      </w:r>
    </w:p>
    <w:p w:rsidR="00B16E0E" w:rsidRPr="00B16E0E" w:rsidRDefault="00B16E0E" w:rsidP="00B16E0E">
      <w:pPr>
        <w:pStyle w:val="50"/>
        <w:shd w:val="clear" w:color="auto" w:fill="auto"/>
        <w:spacing w:line="322" w:lineRule="exact"/>
        <w:ind w:firstLine="600"/>
      </w:pPr>
      <w:r w:rsidRPr="00B16E0E">
        <w:t>Вопросы.</w:t>
      </w:r>
    </w:p>
    <w:p w:rsidR="00B16E0E" w:rsidRPr="00B16E0E" w:rsidRDefault="00B16E0E" w:rsidP="00B16E0E">
      <w:pPr>
        <w:pStyle w:val="20"/>
        <w:numPr>
          <w:ilvl w:val="0"/>
          <w:numId w:val="34"/>
        </w:numPr>
        <w:shd w:val="clear" w:color="auto" w:fill="auto"/>
        <w:tabs>
          <w:tab w:val="left" w:pos="898"/>
        </w:tabs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B16E0E">
        <w:rPr>
          <w:rFonts w:ascii="Times New Roman" w:hAnsi="Times New Roman" w:cs="Times New Roman"/>
        </w:rPr>
        <w:t>Кто виноват в сложившейся ситуации?</w:t>
      </w:r>
    </w:p>
    <w:p w:rsidR="00B16E0E" w:rsidRPr="00B16E0E" w:rsidRDefault="00B16E0E" w:rsidP="00B16E0E">
      <w:pPr>
        <w:pStyle w:val="20"/>
        <w:numPr>
          <w:ilvl w:val="0"/>
          <w:numId w:val="34"/>
        </w:numPr>
        <w:shd w:val="clear" w:color="auto" w:fill="auto"/>
        <w:tabs>
          <w:tab w:val="left" w:pos="922"/>
        </w:tabs>
        <w:spacing w:after="299" w:line="280" w:lineRule="exact"/>
        <w:ind w:firstLine="600"/>
        <w:jc w:val="both"/>
        <w:rPr>
          <w:rFonts w:ascii="Times New Roman" w:hAnsi="Times New Roman" w:cs="Times New Roman"/>
        </w:rPr>
      </w:pPr>
      <w:r w:rsidRPr="00B16E0E">
        <w:rPr>
          <w:rFonts w:ascii="Times New Roman" w:hAnsi="Times New Roman" w:cs="Times New Roman"/>
        </w:rPr>
        <w:t>Какой принцип управления был нарушен в данной ситуации?</w:t>
      </w:r>
    </w:p>
    <w:p w:rsidR="00B16E0E" w:rsidRPr="00B16E0E" w:rsidRDefault="00B16E0E" w:rsidP="00B16E0E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FA35FF">
        <w:rPr>
          <w:rStyle w:val="22"/>
          <w:rFonts w:eastAsia="Arial"/>
          <w:u w:val="single"/>
        </w:rPr>
        <w:t>Ситуация 2.</w:t>
      </w:r>
      <w:r w:rsidRPr="00B16E0E">
        <w:rPr>
          <w:rFonts w:ascii="Times New Roman" w:hAnsi="Times New Roman" w:cs="Times New Roman"/>
        </w:rPr>
        <w:t xml:space="preserve"> Главный специалист Коновалов дает двум руководителям отделов задание - позаботиться о том, чтобы сроки поставок фирме «Хорне- ман и К</w:t>
      </w:r>
      <w:r w:rsidRPr="00B16E0E">
        <w:rPr>
          <w:rFonts w:ascii="Times New Roman" w:hAnsi="Times New Roman" w:cs="Times New Roman"/>
          <w:vertAlign w:val="superscript"/>
        </w:rPr>
        <w:t>0</w:t>
      </w:r>
      <w:r w:rsidRPr="00B16E0E">
        <w:rPr>
          <w:rFonts w:ascii="Times New Roman" w:hAnsi="Times New Roman" w:cs="Times New Roman"/>
        </w:rPr>
        <w:t>» были выдержаны. Оба активно включаются в дело, причем друг с другом не советуются, так как каждый ведет свою линию по устранению проблем со сроками.</w:t>
      </w:r>
    </w:p>
    <w:p w:rsidR="00B16E0E" w:rsidRPr="00B16E0E" w:rsidRDefault="00B16E0E" w:rsidP="00B16E0E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B16E0E">
        <w:rPr>
          <w:rFonts w:ascii="Times New Roman" w:hAnsi="Times New Roman" w:cs="Times New Roman"/>
        </w:rPr>
        <w:t>Работники производственного отдела, задерганные разноречивыми указа</w:t>
      </w:r>
      <w:r w:rsidRPr="00B16E0E">
        <w:rPr>
          <w:rFonts w:ascii="Times New Roman" w:hAnsi="Times New Roman" w:cs="Times New Roman"/>
        </w:rPr>
        <w:softHyphen/>
        <w:t>ниями, высказывают свое недовольство Коновалову, который отчитал обоих. В результате отношения между двумя руководителями отделов испортились.</w:t>
      </w:r>
    </w:p>
    <w:p w:rsidR="00B16E0E" w:rsidRPr="00B16E0E" w:rsidRDefault="00B16E0E" w:rsidP="00B16E0E">
      <w:pPr>
        <w:pStyle w:val="50"/>
        <w:shd w:val="clear" w:color="auto" w:fill="auto"/>
        <w:spacing w:line="322" w:lineRule="exact"/>
        <w:ind w:left="300"/>
        <w:jc w:val="left"/>
      </w:pPr>
      <w:r w:rsidRPr="00B16E0E">
        <w:t>Вопросы.</w:t>
      </w:r>
    </w:p>
    <w:p w:rsidR="00B16E0E" w:rsidRPr="00B16E0E" w:rsidRDefault="00B16E0E" w:rsidP="00B16E0E">
      <w:pPr>
        <w:pStyle w:val="20"/>
        <w:numPr>
          <w:ilvl w:val="0"/>
          <w:numId w:val="35"/>
        </w:numPr>
        <w:shd w:val="clear" w:color="auto" w:fill="auto"/>
        <w:tabs>
          <w:tab w:val="left" w:pos="879"/>
        </w:tabs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 w:rsidRPr="00B16E0E">
        <w:rPr>
          <w:rFonts w:ascii="Times New Roman" w:hAnsi="Times New Roman" w:cs="Times New Roman"/>
        </w:rPr>
        <w:t>Назовите виновников создавшегося положения.</w:t>
      </w:r>
    </w:p>
    <w:p w:rsidR="00B16E0E" w:rsidRDefault="00B16E0E" w:rsidP="00B16E0E">
      <w:pPr>
        <w:pStyle w:val="20"/>
        <w:numPr>
          <w:ilvl w:val="0"/>
          <w:numId w:val="35"/>
        </w:numPr>
        <w:shd w:val="clear" w:color="auto" w:fill="auto"/>
        <w:tabs>
          <w:tab w:val="left" w:pos="860"/>
        </w:tabs>
        <w:spacing w:after="240" w:line="322" w:lineRule="exact"/>
        <w:ind w:firstLine="600"/>
        <w:jc w:val="both"/>
      </w:pPr>
      <w:r w:rsidRPr="00B16E0E">
        <w:rPr>
          <w:rFonts w:ascii="Times New Roman" w:hAnsi="Times New Roman" w:cs="Times New Roman"/>
        </w:rPr>
        <w:t>Что, по Вашему мнению, мешало руководителям отделов согласовать свои действия</w:t>
      </w:r>
      <w:r>
        <w:t>?</w:t>
      </w:r>
    </w:p>
    <w:p w:rsidR="00A81C14" w:rsidRPr="00A81C14" w:rsidRDefault="00A81C14" w:rsidP="00A81C14">
      <w:pPr>
        <w:spacing w:after="0" w:line="240" w:lineRule="auto"/>
        <w:rPr>
          <w:rFonts w:ascii="Arial" w:eastAsia="Arial" w:hAnsi="Arial" w:cs="Arial"/>
          <w:b/>
          <w:bCs/>
          <w:sz w:val="42"/>
          <w:szCs w:val="42"/>
          <w:lang w:eastAsia="ru-RU" w:bidi="ru-RU"/>
        </w:rPr>
        <w:sectPr w:rsidR="00A81C14" w:rsidRPr="00A81C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0" w:orient="landscape"/>
          <w:pgMar w:top="890" w:right="2381" w:bottom="698" w:left="2007" w:header="0" w:footer="3" w:gutter="0"/>
          <w:cols w:space="720"/>
        </w:sectPr>
      </w:pPr>
    </w:p>
    <w:p w:rsidR="00377B63" w:rsidRDefault="00377B63" w:rsidP="00377B63">
      <w:pPr>
        <w:pStyle w:val="40"/>
        <w:keepNext/>
        <w:keepLines/>
        <w:shd w:val="clear" w:color="auto" w:fill="auto"/>
        <w:spacing w:after="0" w:line="509" w:lineRule="exact"/>
        <w:ind w:firstLine="3060"/>
      </w:pPr>
      <w:bookmarkStart w:id="1" w:name="bookmark61"/>
    </w:p>
    <w:p w:rsidR="00377B63" w:rsidRDefault="00377B63" w:rsidP="00377B63">
      <w:pPr>
        <w:pStyle w:val="40"/>
        <w:keepNext/>
        <w:keepLines/>
        <w:shd w:val="clear" w:color="auto" w:fill="auto"/>
        <w:spacing w:after="0" w:line="509" w:lineRule="exact"/>
        <w:ind w:firstLine="3060"/>
      </w:pPr>
    </w:p>
    <w:p w:rsidR="00377B63" w:rsidRDefault="00377B63" w:rsidP="00377B63">
      <w:pPr>
        <w:pStyle w:val="40"/>
        <w:keepNext/>
        <w:keepLines/>
        <w:shd w:val="clear" w:color="auto" w:fill="auto"/>
        <w:spacing w:after="0" w:line="509" w:lineRule="exact"/>
        <w:ind w:firstLine="3060"/>
      </w:pPr>
    </w:p>
    <w:p w:rsidR="00377B63" w:rsidRDefault="00377B63" w:rsidP="00377B63">
      <w:pPr>
        <w:pStyle w:val="40"/>
        <w:keepNext/>
        <w:keepLines/>
        <w:shd w:val="clear" w:color="auto" w:fill="auto"/>
        <w:spacing w:after="0" w:line="509" w:lineRule="exact"/>
        <w:ind w:firstLine="3060"/>
      </w:pPr>
    </w:p>
    <w:p w:rsidR="00377B63" w:rsidRDefault="00377B63" w:rsidP="00377B63">
      <w:pPr>
        <w:pStyle w:val="40"/>
        <w:keepNext/>
        <w:keepLines/>
        <w:shd w:val="clear" w:color="auto" w:fill="auto"/>
        <w:spacing w:after="0" w:line="509" w:lineRule="exact"/>
        <w:ind w:firstLine="3060"/>
      </w:pPr>
    </w:p>
    <w:p w:rsidR="00377B63" w:rsidRDefault="00377B63" w:rsidP="00377B63">
      <w:pPr>
        <w:pStyle w:val="40"/>
        <w:keepNext/>
        <w:keepLines/>
        <w:shd w:val="clear" w:color="auto" w:fill="auto"/>
        <w:spacing w:after="0" w:line="509" w:lineRule="exact"/>
        <w:ind w:firstLine="3060"/>
      </w:pPr>
    </w:p>
    <w:p w:rsidR="00377B63" w:rsidRDefault="00377B63" w:rsidP="00377B63">
      <w:pPr>
        <w:pStyle w:val="40"/>
        <w:keepNext/>
        <w:keepLines/>
        <w:shd w:val="clear" w:color="auto" w:fill="auto"/>
        <w:spacing w:after="0" w:line="509" w:lineRule="exact"/>
        <w:ind w:firstLine="3060"/>
      </w:pPr>
    </w:p>
    <w:p w:rsidR="00377B63" w:rsidRDefault="00377B63" w:rsidP="00377B63">
      <w:pPr>
        <w:pStyle w:val="40"/>
        <w:keepNext/>
        <w:keepLines/>
        <w:shd w:val="clear" w:color="auto" w:fill="auto"/>
        <w:spacing w:after="0" w:line="509" w:lineRule="exact"/>
        <w:ind w:firstLine="3060"/>
      </w:pPr>
    </w:p>
    <w:bookmarkEnd w:id="1"/>
    <w:p w:rsidR="00E333FB" w:rsidRPr="00B86E64" w:rsidRDefault="00E333FB" w:rsidP="00E333FB">
      <w:pPr>
        <w:pStyle w:val="20"/>
        <w:shd w:val="clear" w:color="auto" w:fill="auto"/>
        <w:tabs>
          <w:tab w:val="left" w:pos="537"/>
          <w:tab w:val="left" w:pos="1698"/>
        </w:tabs>
        <w:spacing w:after="0" w:line="331" w:lineRule="exact"/>
        <w:ind w:firstLine="0"/>
        <w:jc w:val="both"/>
        <w:sectPr w:rsidR="00E333FB" w:rsidRPr="00B86E64">
          <w:pgSz w:w="16840" w:h="11900" w:orient="landscape"/>
          <w:pgMar w:top="1058" w:right="2237" w:bottom="1058" w:left="1623" w:header="0" w:footer="3" w:gutter="0"/>
          <w:cols w:space="720"/>
        </w:sectPr>
      </w:pPr>
    </w:p>
    <w:p w:rsidR="00E333FB" w:rsidRPr="00E333FB" w:rsidRDefault="00E333FB" w:rsidP="00E333FB">
      <w:pPr>
        <w:keepNext/>
        <w:keepLines/>
        <w:widowControl w:val="0"/>
        <w:tabs>
          <w:tab w:val="left" w:pos="3677"/>
        </w:tabs>
        <w:spacing w:after="78" w:line="280" w:lineRule="exact"/>
        <w:jc w:val="both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bookmarkStart w:id="2" w:name="bookmark65"/>
      <w:r w:rsidRPr="00E333FB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Вопрос 6.Стимулирование сбыта (СТИС) и его методы</w:t>
      </w:r>
      <w:bookmarkEnd w:id="2"/>
    </w:p>
    <w:p w:rsidR="00E333FB" w:rsidRPr="00E333FB" w:rsidRDefault="00E333FB" w:rsidP="00E333FB">
      <w:pPr>
        <w:widowControl w:val="0"/>
        <w:spacing w:after="0" w:line="240" w:lineRule="exact"/>
        <w:ind w:right="2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Объекты стимулирования сбыта</w:t>
      </w:r>
    </w:p>
    <w:p w:rsidR="00E333FB" w:rsidRPr="00E333FB" w:rsidRDefault="00E333FB" w:rsidP="00E333FB">
      <w:pPr>
        <w:widowControl w:val="0"/>
        <w:spacing w:after="0" w:line="499" w:lineRule="exact"/>
        <w:ind w:left="600" w:right="7180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Потребители Торговые посредники Собственный торговый персонал</w:t>
      </w:r>
    </w:p>
    <w:p w:rsidR="00E333FB" w:rsidRPr="00E333FB" w:rsidRDefault="00E333FB" w:rsidP="00E333FB">
      <w:pPr>
        <w:widowControl w:val="0"/>
        <w:spacing w:after="0" w:line="499" w:lineRule="exact"/>
        <w:ind w:right="20"/>
        <w:jc w:val="center"/>
        <w:rPr>
          <w:rFonts w:ascii="Arial" w:eastAsia="Arial" w:hAnsi="Arial" w:cs="Arial"/>
          <w:color w:val="000000"/>
          <w:sz w:val="28"/>
          <w:szCs w:val="28"/>
          <w:lang w:eastAsia="ru-RU" w:bidi="ru-RU"/>
        </w:rPr>
      </w:pPr>
      <w:r w:rsidRPr="00E333FB">
        <w:rPr>
          <w:rFonts w:ascii="Arial" w:eastAsia="Arial" w:hAnsi="Arial" w:cs="Arial"/>
          <w:color w:val="000000"/>
          <w:sz w:val="28"/>
          <w:szCs w:val="28"/>
          <w:lang w:eastAsia="ru-RU" w:bidi="ru-RU"/>
        </w:rPr>
        <w:t>Цели СТИС</w:t>
      </w:r>
    </w:p>
    <w:p w:rsidR="00E333FB" w:rsidRPr="00E333FB" w:rsidRDefault="00E333FB" w:rsidP="00E333FB">
      <w:pPr>
        <w:widowControl w:val="0"/>
        <w:spacing w:after="0" w:line="331" w:lineRule="exact"/>
        <w:ind w:left="600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  <w:lang w:eastAsia="ru-RU" w:bidi="ru-RU"/>
        </w:rPr>
        <w:t>Стратегические:</w:t>
      </w:r>
    </w:p>
    <w:p w:rsidR="00E333FB" w:rsidRPr="00E333FB" w:rsidRDefault="00E333FB" w:rsidP="00E333FB">
      <w:pPr>
        <w:widowControl w:val="0"/>
        <w:numPr>
          <w:ilvl w:val="0"/>
          <w:numId w:val="12"/>
        </w:numPr>
        <w:tabs>
          <w:tab w:val="left" w:pos="1078"/>
        </w:tabs>
        <w:spacing w:after="0" w:line="331" w:lineRule="exact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увеличить число потребителей</w:t>
      </w:r>
    </w:p>
    <w:p w:rsidR="00E333FB" w:rsidRPr="00E333FB" w:rsidRDefault="00E333FB" w:rsidP="00E333FB">
      <w:pPr>
        <w:widowControl w:val="0"/>
        <w:numPr>
          <w:ilvl w:val="0"/>
          <w:numId w:val="12"/>
        </w:numPr>
        <w:tabs>
          <w:tab w:val="left" w:pos="1078"/>
        </w:tabs>
        <w:spacing w:after="0" w:line="331" w:lineRule="exact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увеличить количество товара, покупаемое каждым потребителем</w:t>
      </w:r>
    </w:p>
    <w:p w:rsidR="00E333FB" w:rsidRPr="00E333FB" w:rsidRDefault="00E333FB" w:rsidP="00E333FB">
      <w:pPr>
        <w:widowControl w:val="0"/>
        <w:numPr>
          <w:ilvl w:val="0"/>
          <w:numId w:val="12"/>
        </w:numPr>
        <w:tabs>
          <w:tab w:val="left" w:pos="1078"/>
        </w:tabs>
        <w:spacing w:after="0" w:line="331" w:lineRule="exact"/>
        <w:ind w:right="7180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 xml:space="preserve">выполнить показатели плана продаж </w:t>
      </w: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  <w:lang w:eastAsia="ru-RU" w:bidi="ru-RU"/>
        </w:rPr>
        <w:t>Специфические:</w:t>
      </w:r>
    </w:p>
    <w:p w:rsidR="00E333FB" w:rsidRPr="00E333FB" w:rsidRDefault="00E333FB" w:rsidP="00E333FB">
      <w:pPr>
        <w:widowControl w:val="0"/>
        <w:numPr>
          <w:ilvl w:val="0"/>
          <w:numId w:val="12"/>
        </w:numPr>
        <w:tabs>
          <w:tab w:val="left" w:pos="1078"/>
        </w:tabs>
        <w:spacing w:after="0" w:line="331" w:lineRule="exact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ускорить продажу наиболее выгодного товара</w:t>
      </w:r>
    </w:p>
    <w:p w:rsidR="00E333FB" w:rsidRPr="00E333FB" w:rsidRDefault="00E333FB" w:rsidP="00E333FB">
      <w:pPr>
        <w:widowControl w:val="0"/>
        <w:numPr>
          <w:ilvl w:val="0"/>
          <w:numId w:val="12"/>
        </w:numPr>
        <w:tabs>
          <w:tab w:val="left" w:pos="1078"/>
        </w:tabs>
        <w:spacing w:after="0" w:line="331" w:lineRule="exact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избавиться от излишних запасов</w:t>
      </w:r>
    </w:p>
    <w:p w:rsidR="00E333FB" w:rsidRPr="00E333FB" w:rsidRDefault="00E333FB" w:rsidP="00E333FB">
      <w:pPr>
        <w:widowControl w:val="0"/>
        <w:numPr>
          <w:ilvl w:val="0"/>
          <w:numId w:val="12"/>
        </w:numPr>
        <w:tabs>
          <w:tab w:val="left" w:pos="1078"/>
        </w:tabs>
        <w:spacing w:after="0" w:line="331" w:lineRule="exact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придать регулярность сбыту сезонного товара</w:t>
      </w:r>
    </w:p>
    <w:p w:rsidR="00E333FB" w:rsidRPr="00E333FB" w:rsidRDefault="00E333FB" w:rsidP="00E333FB">
      <w:pPr>
        <w:widowControl w:val="0"/>
        <w:numPr>
          <w:ilvl w:val="0"/>
          <w:numId w:val="12"/>
        </w:numPr>
        <w:tabs>
          <w:tab w:val="left" w:pos="1078"/>
        </w:tabs>
        <w:spacing w:after="116" w:line="331" w:lineRule="exact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оказать противодействие возникшим конкурентам</w:t>
      </w:r>
    </w:p>
    <w:p w:rsidR="00E333FB" w:rsidRPr="00E333FB" w:rsidRDefault="00E333FB" w:rsidP="00E333FB">
      <w:pPr>
        <w:widowControl w:val="0"/>
        <w:spacing w:after="0" w:line="336" w:lineRule="exact"/>
        <w:ind w:left="600"/>
        <w:jc w:val="both"/>
        <w:rPr>
          <w:rFonts w:ascii="Arial" w:eastAsia="Arial" w:hAnsi="Arial" w:cs="Arial"/>
          <w:color w:val="000000"/>
          <w:sz w:val="28"/>
          <w:szCs w:val="28"/>
          <w:lang w:eastAsia="ru-RU" w:bidi="ru-RU"/>
        </w:rPr>
      </w:pPr>
      <w:r w:rsidRPr="00E333FB">
        <w:rPr>
          <w:rFonts w:ascii="Arial" w:eastAsia="Arial" w:hAnsi="Arial" w:cs="Arial"/>
          <w:color w:val="000000"/>
          <w:sz w:val="28"/>
          <w:szCs w:val="28"/>
          <w:lang w:eastAsia="ru-RU" w:bidi="ru-RU"/>
        </w:rPr>
        <w:t>Стимулирование сбыта, ориентированное на торговых посредников</w:t>
      </w:r>
    </w:p>
    <w:p w:rsidR="00E333FB" w:rsidRPr="00E333FB" w:rsidRDefault="00E333FB" w:rsidP="00E333FB">
      <w:pPr>
        <w:widowControl w:val="0"/>
        <w:numPr>
          <w:ilvl w:val="0"/>
          <w:numId w:val="13"/>
        </w:numPr>
        <w:tabs>
          <w:tab w:val="left" w:pos="1002"/>
        </w:tabs>
        <w:spacing w:after="0" w:line="336" w:lineRule="exact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зачеты и скидки;</w:t>
      </w:r>
    </w:p>
    <w:p w:rsidR="00E333FB" w:rsidRPr="00E333FB" w:rsidRDefault="00E333FB" w:rsidP="00E333FB">
      <w:pPr>
        <w:widowControl w:val="0"/>
        <w:spacing w:after="0" w:line="336" w:lineRule="exact"/>
        <w:ind w:left="1320" w:right="5820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скидки за включение товара в номенклатуру, скидки за ящик финансовые скидки.</w:t>
      </w:r>
    </w:p>
    <w:p w:rsidR="00E333FB" w:rsidRPr="00E333FB" w:rsidRDefault="00E333FB" w:rsidP="00E333FB">
      <w:pPr>
        <w:widowControl w:val="0"/>
        <w:numPr>
          <w:ilvl w:val="0"/>
          <w:numId w:val="13"/>
        </w:numPr>
        <w:tabs>
          <w:tab w:val="left" w:pos="1021"/>
        </w:tabs>
        <w:spacing w:after="0" w:line="336" w:lineRule="exact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совместная реклама;</w:t>
      </w:r>
    </w:p>
    <w:p w:rsidR="00355484" w:rsidRDefault="00E333FB" w:rsidP="00E333FB">
      <w:pPr>
        <w:widowControl w:val="0"/>
        <w:numPr>
          <w:ilvl w:val="0"/>
          <w:numId w:val="13"/>
        </w:numPr>
        <w:tabs>
          <w:tab w:val="left" w:pos="1021"/>
        </w:tabs>
        <w:spacing w:after="0" w:line="336" w:lineRule="exact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E333FB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обучение торгового персонала дистрибуторов</w:t>
      </w:r>
    </w:p>
    <w:p w:rsidR="00355484" w:rsidRDefault="00355484" w:rsidP="00355484">
      <w:pPr>
        <w:pStyle w:val="160"/>
        <w:shd w:val="clear" w:color="auto" w:fill="auto"/>
        <w:spacing w:after="0" w:line="480" w:lineRule="exact"/>
        <w:ind w:right="440"/>
        <w:jc w:val="center"/>
      </w:pPr>
    </w:p>
    <w:p w:rsidR="00355484" w:rsidRDefault="00355484" w:rsidP="00355484">
      <w:pPr>
        <w:pStyle w:val="160"/>
        <w:shd w:val="clear" w:color="auto" w:fill="auto"/>
        <w:spacing w:after="0" w:line="480" w:lineRule="exact"/>
        <w:ind w:right="440"/>
        <w:jc w:val="center"/>
      </w:pPr>
    </w:p>
    <w:p w:rsidR="00355484" w:rsidRDefault="00355484" w:rsidP="00355484">
      <w:pPr>
        <w:pStyle w:val="160"/>
        <w:shd w:val="clear" w:color="auto" w:fill="auto"/>
        <w:spacing w:after="0" w:line="480" w:lineRule="exact"/>
        <w:ind w:right="440"/>
        <w:jc w:val="center"/>
      </w:pPr>
    </w:p>
    <w:p w:rsidR="00355484" w:rsidRDefault="00355484" w:rsidP="00355484">
      <w:pPr>
        <w:pStyle w:val="160"/>
        <w:shd w:val="clear" w:color="auto" w:fill="auto"/>
        <w:spacing w:after="0" w:line="480" w:lineRule="exact"/>
        <w:ind w:right="440"/>
        <w:jc w:val="center"/>
      </w:pPr>
    </w:p>
    <w:p w:rsidR="00355484" w:rsidRDefault="00355484" w:rsidP="00355484">
      <w:pPr>
        <w:pStyle w:val="160"/>
        <w:shd w:val="clear" w:color="auto" w:fill="auto"/>
        <w:spacing w:after="0" w:line="480" w:lineRule="exact"/>
        <w:ind w:right="440"/>
        <w:jc w:val="center"/>
      </w:pPr>
    </w:p>
    <w:p w:rsidR="00355484" w:rsidRDefault="00355484" w:rsidP="00355484">
      <w:pPr>
        <w:pStyle w:val="160"/>
        <w:shd w:val="clear" w:color="auto" w:fill="auto"/>
        <w:spacing w:after="0" w:line="480" w:lineRule="exact"/>
        <w:ind w:right="440"/>
        <w:jc w:val="center"/>
      </w:pPr>
    </w:p>
    <w:p w:rsidR="00355484" w:rsidRPr="00355484" w:rsidRDefault="00355484" w:rsidP="00355484">
      <w:pPr>
        <w:pStyle w:val="160"/>
        <w:shd w:val="clear" w:color="auto" w:fill="auto"/>
        <w:spacing w:after="0" w:line="480" w:lineRule="exact"/>
        <w:ind w:right="440"/>
        <w:jc w:val="center"/>
        <w:rPr>
          <w:rFonts w:ascii="Times New Roman" w:hAnsi="Times New Roman" w:cs="Times New Roman"/>
          <w:sz w:val="28"/>
          <w:szCs w:val="28"/>
        </w:rPr>
      </w:pPr>
      <w:r w:rsidRPr="00355484">
        <w:rPr>
          <w:rFonts w:ascii="Times New Roman" w:hAnsi="Times New Roman" w:cs="Times New Roman"/>
          <w:sz w:val="28"/>
          <w:szCs w:val="28"/>
        </w:rPr>
        <w:t>Методы СТИС, ориентированные на потребителей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3053"/>
        <w:gridCol w:w="4132"/>
        <w:gridCol w:w="4066"/>
      </w:tblGrid>
      <w:tr w:rsidR="00355484" w:rsidTr="00355484">
        <w:trPr>
          <w:trHeight w:hRule="exact" w:val="43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  <w:rPr>
                <w:lang w:bidi="ru-RU"/>
              </w:rPr>
            </w:pPr>
            <w:r>
              <w:t>Вид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lang w:bidi="ru-RU"/>
              </w:rPr>
            </w:pPr>
            <w:r>
              <w:t>Цель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280" w:lineRule="exact"/>
              <w:ind w:hanging="560"/>
              <w:jc w:val="center"/>
              <w:rPr>
                <w:lang w:bidi="ru-RU"/>
              </w:rPr>
            </w:pPr>
            <w:r>
              <w:t>Преимущества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280" w:lineRule="exact"/>
              <w:ind w:hanging="560"/>
              <w:jc w:val="center"/>
              <w:rPr>
                <w:lang w:bidi="ru-RU"/>
              </w:rPr>
            </w:pPr>
            <w:r>
              <w:t>Недостатки</w:t>
            </w:r>
          </w:p>
        </w:tc>
      </w:tr>
      <w:tr w:rsidR="00355484" w:rsidTr="00355484">
        <w:trPr>
          <w:trHeight w:hRule="exact" w:val="170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Купоны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Стимулировать спрос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Стимулирует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сотрудничество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розничных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торговцев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Потребители могут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 xml:space="preserve"> отложить покупку товара</w:t>
            </w:r>
          </w:p>
        </w:tc>
      </w:tr>
      <w:tr w:rsidR="00355484" w:rsidTr="00355484">
        <w:trPr>
          <w:trHeight w:hRule="exact" w:val="149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Скидки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left="140" w:firstLine="0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Увеличить число пробных покупок Противостоять усилиям конкурентов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4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 xml:space="preserve">Снижает риск 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41" w:lineRule="exact"/>
              <w:ind w:hanging="56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потребителей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6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Потребители могут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6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отложить покупку,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6" w:lineRule="exact"/>
              <w:ind w:hanging="56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снижается восприятие ценности товара потребителями</w:t>
            </w:r>
          </w:p>
        </w:tc>
      </w:tr>
      <w:tr w:rsidR="00355484" w:rsidTr="00355484">
        <w:trPr>
          <w:trHeight w:hRule="exact" w:val="181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Премии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6" w:lineRule="exact"/>
              <w:ind w:left="140" w:firstLine="0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Установить Доброжелательное отношение к товару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Потребители любят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получать товар бесплатно или со скидкой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6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Потребители покупают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6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товар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6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ради премии,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6" w:lineRule="exact"/>
              <w:ind w:hanging="56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 xml:space="preserve"> а не ради самого товара</w:t>
            </w:r>
          </w:p>
        </w:tc>
      </w:tr>
      <w:tr w:rsidR="00355484" w:rsidTr="00355484">
        <w:trPr>
          <w:trHeight w:hRule="exact" w:val="234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Увеличить покупки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 xml:space="preserve">товара и запасы 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торговых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 xml:space="preserve"> посредников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Заинтересовать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left="700" w:firstLine="0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потребителей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0" w:line="331" w:lineRule="exact"/>
              <w:ind w:left="700" w:firstLine="0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Fonts w:ascii="Times New Roman" w:hAnsi="Times New Roman" w:cs="Times New Roman"/>
              </w:rPr>
              <w:t>товаром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300" w:line="336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Требует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300" w:line="336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определенных</w:t>
            </w:r>
          </w:p>
          <w:p w:rsid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300" w:line="336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 xml:space="preserve">умений и навыков </w:t>
            </w:r>
          </w:p>
          <w:p w:rsidR="00355484" w:rsidRPr="00355484" w:rsidRDefault="00355484" w:rsidP="00355484">
            <w:pPr>
              <w:pStyle w:val="20"/>
              <w:framePr w:w="13301" w:wrap="notBeside" w:vAnchor="text" w:hAnchor="text" w:xAlign="center" w:y="1"/>
              <w:shd w:val="clear" w:color="auto" w:fill="auto"/>
              <w:spacing w:after="300" w:line="336" w:lineRule="exact"/>
              <w:ind w:hanging="560"/>
              <w:jc w:val="center"/>
              <w:rPr>
                <w:rFonts w:ascii="Times New Roman" w:hAnsi="Times New Roman" w:cs="Times New Roman"/>
              </w:rPr>
            </w:pPr>
            <w:r w:rsidRPr="00355484">
              <w:rPr>
                <w:rFonts w:ascii="Times New Roman" w:hAnsi="Times New Roman" w:cs="Times New Roman"/>
              </w:rPr>
              <w:t>потребителей</w:t>
            </w:r>
          </w:p>
          <w:p w:rsidR="00355484" w:rsidRPr="00355484" w:rsidRDefault="00355484">
            <w:pPr>
              <w:pStyle w:val="20"/>
              <w:framePr w:w="13301" w:wrap="notBeside" w:vAnchor="text" w:hAnchor="text" w:xAlign="center" w:y="1"/>
              <w:shd w:val="clear" w:color="auto" w:fill="auto"/>
              <w:tabs>
                <w:tab w:val="left" w:leader="underscore" w:pos="3446"/>
              </w:tabs>
              <w:spacing w:before="300" w:after="0" w:line="240" w:lineRule="exact"/>
              <w:ind w:firstLine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55484">
              <w:rPr>
                <w:rStyle w:val="2BookmanOldStyle"/>
                <w:rFonts w:ascii="Times New Roman" w:hAnsi="Times New Roman" w:cs="Times New Roman"/>
              </w:rPr>
              <w:tab/>
              <w:t>юа_</w:t>
            </w:r>
          </w:p>
        </w:tc>
      </w:tr>
    </w:tbl>
    <w:p w:rsidR="00355484" w:rsidRPr="00355484" w:rsidRDefault="00355484" w:rsidP="00355484">
      <w:pPr>
        <w:pStyle w:val="a5"/>
        <w:framePr w:w="13301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355484" w:rsidRPr="00355484" w:rsidRDefault="00355484" w:rsidP="00355484">
      <w:pPr>
        <w:pStyle w:val="a5"/>
        <w:numPr>
          <w:ilvl w:val="0"/>
          <w:numId w:val="13"/>
        </w:numPr>
        <w:rPr>
          <w:sz w:val="2"/>
          <w:szCs w:val="2"/>
        </w:rPr>
        <w:sectPr w:rsidR="00355484" w:rsidRPr="00355484">
          <w:pgSz w:w="16840" w:h="11900" w:orient="landscape"/>
          <w:pgMar w:top="768" w:right="1584" w:bottom="974" w:left="1404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65"/>
        <w:gridCol w:w="3970"/>
        <w:gridCol w:w="3398"/>
        <w:gridCol w:w="4320"/>
      </w:tblGrid>
      <w:tr w:rsidR="00355484" w:rsidRPr="00355484" w:rsidTr="00355484">
        <w:trPr>
          <w:trHeight w:hRule="exact" w:val="58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center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center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360" w:lineRule="exact"/>
              <w:ind w:left="48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b/>
                <w:bCs/>
                <w:sz w:val="28"/>
                <w:szCs w:val="28"/>
              </w:rPr>
              <w:t>Преимущества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center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b/>
                <w:bCs/>
                <w:sz w:val="28"/>
                <w:szCs w:val="28"/>
              </w:rPr>
              <w:t>Недостатки</w:t>
            </w:r>
          </w:p>
        </w:tc>
      </w:tr>
      <w:tr w:rsidR="00355484" w:rsidRPr="00355484" w:rsidTr="00355484">
        <w:trPr>
          <w:trHeight w:hRule="exact" w:val="453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2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Лотереи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Стимулировать имеющихся потребителей покупать больше товара, миним-ть возможность их переключения на другие торговые марки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0" w:lineRule="exact"/>
              <w:ind w:left="14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Потребитель покупает товар чаще и в большем количестве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Сбыт падает после окончания срока лотереи</w:t>
            </w:r>
          </w:p>
        </w:tc>
      </w:tr>
      <w:tr w:rsidR="00355484" w:rsidRPr="00355484" w:rsidTr="00355484">
        <w:trPr>
          <w:trHeight w:hRule="exact" w:val="158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2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Образцы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5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Стимулировать пробу нового товара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5" w:lineRule="exact"/>
              <w:ind w:left="14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Снижает риск потребителей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5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Значительные затраты для компании</w:t>
            </w:r>
          </w:p>
        </w:tc>
      </w:tr>
      <w:tr w:rsidR="00355484" w:rsidRPr="00355484" w:rsidTr="00355484">
        <w:trPr>
          <w:trHeight w:hRule="exact" w:val="331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75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Програм</w:t>
            </w:r>
            <w:r w:rsidRPr="00355484">
              <w:rPr>
                <w:rStyle w:val="2TimesNewRoman"/>
                <w:rFonts w:eastAsia="Arial"/>
                <w:sz w:val="28"/>
                <w:szCs w:val="28"/>
              </w:rPr>
              <w:softHyphen/>
              <w:t>мы для пост. Покуп-ей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75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Стимулировать повторные покупки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0" w:lineRule="exact"/>
              <w:ind w:left="14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Создает и</w:t>
            </w:r>
          </w:p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0" w:lineRule="exact"/>
              <w:ind w:left="14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укрепляет</w:t>
            </w:r>
          </w:p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0" w:lineRule="exact"/>
              <w:ind w:left="14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приверженность</w:t>
            </w:r>
          </w:p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0" w:lineRule="exact"/>
              <w:ind w:left="14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потребителей</w:t>
            </w:r>
          </w:p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0" w:lineRule="exact"/>
              <w:ind w:left="14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определенной</w:t>
            </w:r>
          </w:p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0" w:line="480" w:lineRule="exact"/>
              <w:ind w:left="14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торг. марке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after="1740" w:line="480" w:lineRule="exact"/>
              <w:ind w:left="16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Значительные затраты для компании</w:t>
            </w:r>
          </w:p>
          <w:p w:rsidR="00355484" w:rsidRPr="00355484" w:rsidRDefault="00355484">
            <w:pPr>
              <w:pStyle w:val="20"/>
              <w:framePr w:w="13853" w:wrap="notBeside" w:vAnchor="text" w:hAnchor="text" w:xAlign="center" w:y="1"/>
              <w:shd w:val="clear" w:color="auto" w:fill="auto"/>
              <w:spacing w:before="1740" w:after="0" w:line="240" w:lineRule="exact"/>
              <w:ind w:left="3280" w:firstLine="0"/>
              <w:rPr>
                <w:lang w:bidi="ru-RU"/>
              </w:rPr>
            </w:pPr>
          </w:p>
        </w:tc>
      </w:tr>
    </w:tbl>
    <w:p w:rsidR="00355484" w:rsidRPr="00355484" w:rsidRDefault="00355484" w:rsidP="00355484">
      <w:pPr>
        <w:framePr w:w="13853" w:wrap="notBeside" w:vAnchor="text" w:hAnchor="text" w:xAlign="center" w:y="1"/>
        <w:rPr>
          <w:rFonts w:ascii="Arial Unicode MS" w:hAnsi="Arial Unicode MS" w:cs="Arial Unicode MS"/>
          <w:color w:val="000000"/>
          <w:sz w:val="28"/>
          <w:szCs w:val="28"/>
          <w:lang w:bidi="ru-RU"/>
        </w:rPr>
      </w:pPr>
    </w:p>
    <w:p w:rsidR="00355484" w:rsidRPr="00355484" w:rsidRDefault="00355484" w:rsidP="00355484">
      <w:pPr>
        <w:pStyle w:val="a5"/>
        <w:rPr>
          <w:sz w:val="28"/>
          <w:szCs w:val="28"/>
        </w:rPr>
      </w:pPr>
    </w:p>
    <w:p w:rsidR="00386E2B" w:rsidRPr="00386E2B" w:rsidRDefault="00386E2B" w:rsidP="00386E2B">
      <w:pPr>
        <w:keepNext/>
        <w:keepLines/>
        <w:widowControl w:val="0"/>
        <w:tabs>
          <w:tab w:val="left" w:pos="4819"/>
        </w:tabs>
        <w:spacing w:after="0" w:line="432" w:lineRule="exact"/>
        <w:jc w:val="both"/>
        <w:outlineLvl w:val="2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386E2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Вопрос 7. Паблик Рилейшнз </w:t>
      </w:r>
      <w:r w:rsidRPr="00386E2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(</w:t>
      </w:r>
      <w:r w:rsidRPr="00386E2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lang w:val="en-US" w:bidi="en-US"/>
        </w:rPr>
        <w:t>PR</w:t>
      </w:r>
      <w:r w:rsidRPr="00386E2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)</w:t>
      </w:r>
    </w:p>
    <w:p w:rsidR="00386E2B" w:rsidRPr="00386E2B" w:rsidRDefault="00386E2B" w:rsidP="00386E2B">
      <w:pPr>
        <w:widowControl w:val="0"/>
        <w:spacing w:after="0" w:line="432" w:lineRule="exact"/>
        <w:ind w:left="200"/>
        <w:jc w:val="center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 xml:space="preserve">ЗАДАЧИ </w:t>
      </w:r>
      <w:r w:rsidRPr="00386E2B">
        <w:rPr>
          <w:rFonts w:ascii="Times New Roman" w:eastAsia="Arial" w:hAnsi="Times New Roman" w:cs="Times New Roman"/>
          <w:color w:val="000000"/>
          <w:lang w:val="en-US" w:bidi="en-US"/>
        </w:rPr>
        <w:t>PR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0" w:line="432" w:lineRule="exact"/>
        <w:ind w:left="1060" w:hanging="540"/>
        <w:jc w:val="both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изучение общественного мнения и ожиданий общественности;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68" w:line="350" w:lineRule="exact"/>
        <w:ind w:left="1060" w:right="1500" w:hanging="540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установление и поддержание контактов между фирмами, группами людей и обществом в целом;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45" w:line="341" w:lineRule="exact"/>
        <w:ind w:left="1060" w:right="2260" w:hanging="540"/>
        <w:jc w:val="both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предотвращение конфликтов или недопонимания, устранение негативных последствий в деятельности компании;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0" w:line="360" w:lineRule="exact"/>
        <w:ind w:left="1060" w:hanging="540"/>
        <w:jc w:val="both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создание гармоничной обстановки внутри фирмы;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0" w:line="346" w:lineRule="exact"/>
        <w:ind w:left="1060" w:right="2540" w:hanging="540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создание имиджа и репутации, способствующих достижению компанией поставленных целей.</w:t>
      </w:r>
    </w:p>
    <w:p w:rsidR="00386E2B" w:rsidRPr="00386E2B" w:rsidRDefault="00386E2B" w:rsidP="00386E2B">
      <w:pPr>
        <w:widowControl w:val="0"/>
        <w:spacing w:after="0" w:line="432" w:lineRule="exact"/>
        <w:ind w:left="200"/>
        <w:jc w:val="center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 xml:space="preserve">СРЕДСТВА </w:t>
      </w:r>
      <w:r w:rsidRPr="00386E2B">
        <w:rPr>
          <w:rFonts w:ascii="Times New Roman" w:eastAsia="Arial" w:hAnsi="Times New Roman" w:cs="Times New Roman"/>
          <w:color w:val="000000"/>
          <w:lang w:val="en-US" w:bidi="en-US"/>
        </w:rPr>
        <w:t>PR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0" w:line="432" w:lineRule="exact"/>
        <w:ind w:left="1060" w:hanging="540"/>
        <w:jc w:val="both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Связь со средствами массовой информации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0" w:line="432" w:lineRule="exact"/>
        <w:ind w:left="1060" w:hanging="540"/>
        <w:jc w:val="both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val="en-US" w:bidi="en-US"/>
        </w:rPr>
        <w:t xml:space="preserve">PR </w:t>
      </w: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посредством печатной продукции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56" w:line="346" w:lineRule="exact"/>
        <w:ind w:left="1060" w:hanging="540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Участие представителей предприятий в работе съездов и конференций профессиональных или общественных организаций.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64" w:line="350" w:lineRule="exact"/>
        <w:ind w:left="1060" w:hanging="540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Организация предприятием всевозможных мероприятий событийного характера.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49" w:line="346" w:lineRule="exact"/>
        <w:ind w:left="1060" w:right="3280" w:hanging="540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val="en-US" w:bidi="en-US"/>
        </w:rPr>
        <w:t>PR</w:t>
      </w: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-деятельность предприятия, направленная на органы государственного управления.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0" w:line="360" w:lineRule="exact"/>
        <w:ind w:left="1060" w:hanging="540"/>
        <w:jc w:val="both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val="en-US" w:bidi="en-US"/>
        </w:rPr>
        <w:t xml:space="preserve">PR </w:t>
      </w: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в Интернете</w:t>
      </w:r>
    </w:p>
    <w:p w:rsidR="00386E2B" w:rsidRPr="00386E2B" w:rsidRDefault="00386E2B" w:rsidP="00386E2B">
      <w:pPr>
        <w:widowControl w:val="0"/>
        <w:numPr>
          <w:ilvl w:val="0"/>
          <w:numId w:val="7"/>
        </w:numPr>
        <w:tabs>
          <w:tab w:val="left" w:pos="1059"/>
        </w:tabs>
        <w:spacing w:after="0" w:line="346" w:lineRule="exact"/>
        <w:ind w:left="1060" w:right="2260" w:hanging="540"/>
        <w:jc w:val="both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t>Благожелательное освещение предприятия в художественных произведениях и со сцены, участие коммуникатора в процессе производства художественных кино- и телефильмов</w:t>
      </w:r>
      <w:r w:rsidRPr="00386E2B">
        <w:rPr>
          <w:rFonts w:ascii="Times New Roman" w:eastAsia="Arial" w:hAnsi="Times New Roman" w:cs="Times New Roman"/>
          <w:color w:val="000000"/>
          <w:lang w:eastAsia="ru-RU" w:bidi="ru-RU"/>
        </w:rPr>
        <w:br w:type="page"/>
      </w:r>
    </w:p>
    <w:p w:rsidR="00F968E6" w:rsidRDefault="00A828E2" w:rsidP="00F968E6">
      <w:pPr>
        <w:pStyle w:val="40"/>
        <w:keepNext/>
        <w:keepLines/>
        <w:shd w:val="clear" w:color="auto" w:fill="auto"/>
        <w:tabs>
          <w:tab w:val="left" w:pos="4670"/>
        </w:tabs>
        <w:spacing w:after="0" w:line="370" w:lineRule="exact"/>
        <w:ind w:right="4020" w:firstLine="0"/>
        <w:jc w:val="both"/>
        <w:rPr>
          <w:rFonts w:ascii="Times New Roman" w:eastAsia="Arial Unicode MS" w:hAnsi="Times New Roman" w:cs="Times New Roman"/>
          <w:b/>
          <w:color w:val="000000"/>
          <w:u w:val="single"/>
          <w:lang w:eastAsia="ru-RU" w:bidi="ru-RU"/>
        </w:rPr>
      </w:pPr>
      <w:r w:rsidRPr="00A828E2">
        <w:rPr>
          <w:rFonts w:ascii="Times New Roman" w:eastAsia="Arial Unicode MS" w:hAnsi="Times New Roman" w:cs="Times New Roman"/>
          <w:b/>
          <w:color w:val="000000"/>
          <w:u w:val="single"/>
          <w:lang w:eastAsia="ru-RU" w:bidi="ru-RU"/>
        </w:rPr>
        <w:t>Вопрос  8 .</w:t>
      </w:r>
      <w:r w:rsidR="00386E2B" w:rsidRPr="00A828E2">
        <w:rPr>
          <w:rFonts w:ascii="Times New Roman" w:eastAsia="Arial Unicode MS" w:hAnsi="Times New Roman" w:cs="Times New Roman"/>
          <w:b/>
          <w:color w:val="000000"/>
          <w:u w:val="single"/>
          <w:lang w:eastAsia="ru-RU" w:bidi="ru-RU"/>
        </w:rPr>
        <w:t>Прямой маркетинг и личные прода</w:t>
      </w:r>
      <w:r w:rsidR="00F968E6">
        <w:rPr>
          <w:rFonts w:ascii="Times New Roman" w:eastAsia="Arial Unicode MS" w:hAnsi="Times New Roman" w:cs="Times New Roman"/>
          <w:b/>
          <w:color w:val="000000"/>
          <w:u w:val="single"/>
          <w:lang w:eastAsia="ru-RU" w:bidi="ru-RU"/>
        </w:rPr>
        <w:t>жи</w:t>
      </w:r>
    </w:p>
    <w:p w:rsidR="00F968E6" w:rsidRPr="00F968E6" w:rsidRDefault="00F968E6" w:rsidP="00F968E6">
      <w:pPr>
        <w:pStyle w:val="40"/>
        <w:keepNext/>
        <w:keepLines/>
        <w:shd w:val="clear" w:color="auto" w:fill="auto"/>
        <w:tabs>
          <w:tab w:val="left" w:pos="4670"/>
        </w:tabs>
        <w:spacing w:after="0" w:line="370" w:lineRule="exact"/>
        <w:ind w:left="4040" w:right="4020" w:firstLine="0"/>
        <w:jc w:val="both"/>
        <w:rPr>
          <w:color w:val="000000"/>
          <w:lang w:eastAsia="ru-RU" w:bidi="ru-RU"/>
        </w:rPr>
      </w:pPr>
      <w:r w:rsidRPr="00F968E6">
        <w:rPr>
          <w:color w:val="000000"/>
          <w:lang w:eastAsia="ru-RU" w:bidi="ru-RU"/>
        </w:rPr>
        <w:t xml:space="preserve"> Средства прямого маркетинга</w:t>
      </w:r>
    </w:p>
    <w:p w:rsidR="00F968E6" w:rsidRPr="00F968E6" w:rsidRDefault="00F968E6" w:rsidP="00F968E6">
      <w:pPr>
        <w:widowControl w:val="0"/>
        <w:numPr>
          <w:ilvl w:val="0"/>
          <w:numId w:val="7"/>
        </w:numPr>
        <w:tabs>
          <w:tab w:val="left" w:pos="1159"/>
        </w:tabs>
        <w:spacing w:after="0" w:line="370" w:lineRule="exact"/>
        <w:ind w:left="6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каталоги,</w:t>
      </w:r>
    </w:p>
    <w:p w:rsidR="00F968E6" w:rsidRPr="00F968E6" w:rsidRDefault="00F968E6" w:rsidP="00F968E6">
      <w:pPr>
        <w:widowControl w:val="0"/>
        <w:numPr>
          <w:ilvl w:val="0"/>
          <w:numId w:val="7"/>
        </w:numPr>
        <w:tabs>
          <w:tab w:val="left" w:pos="1159"/>
        </w:tabs>
        <w:spacing w:after="0" w:line="370" w:lineRule="exact"/>
        <w:ind w:left="6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телемаркетинг,</w:t>
      </w:r>
    </w:p>
    <w:p w:rsidR="00F968E6" w:rsidRPr="00F968E6" w:rsidRDefault="00F968E6" w:rsidP="00F968E6">
      <w:pPr>
        <w:widowControl w:val="0"/>
        <w:numPr>
          <w:ilvl w:val="0"/>
          <w:numId w:val="7"/>
        </w:numPr>
        <w:tabs>
          <w:tab w:val="left" w:pos="1159"/>
        </w:tabs>
        <w:spacing w:after="0" w:line="370" w:lineRule="exact"/>
        <w:ind w:left="6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 xml:space="preserve">рассылка по почте </w:t>
      </w: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bidi="en-US"/>
        </w:rPr>
        <w:t>(</w:t>
      </w: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 w:bidi="en-US"/>
        </w:rPr>
        <w:t>direct</w:t>
      </w: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bidi="en-US"/>
        </w:rPr>
        <w:t xml:space="preserve"> </w:t>
      </w: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 w:bidi="en-US"/>
        </w:rPr>
        <w:t>mail</w:t>
      </w: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bidi="en-US"/>
        </w:rPr>
        <w:t>),</w:t>
      </w:r>
    </w:p>
    <w:p w:rsidR="00F968E6" w:rsidRPr="00F968E6" w:rsidRDefault="00F968E6" w:rsidP="00F968E6">
      <w:pPr>
        <w:widowControl w:val="0"/>
        <w:numPr>
          <w:ilvl w:val="0"/>
          <w:numId w:val="7"/>
        </w:numPr>
        <w:tabs>
          <w:tab w:val="left" w:pos="1159"/>
        </w:tabs>
        <w:spacing w:after="0" w:line="370" w:lineRule="exact"/>
        <w:ind w:left="6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факс,</w:t>
      </w:r>
    </w:p>
    <w:p w:rsidR="00F968E6" w:rsidRPr="00F968E6" w:rsidRDefault="00F968E6" w:rsidP="00F968E6">
      <w:pPr>
        <w:widowControl w:val="0"/>
        <w:numPr>
          <w:ilvl w:val="0"/>
          <w:numId w:val="7"/>
        </w:numPr>
        <w:tabs>
          <w:tab w:val="left" w:pos="1159"/>
        </w:tabs>
        <w:spacing w:after="0" w:line="370" w:lineRule="exact"/>
        <w:ind w:left="6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</w:pPr>
      <w:r w:rsidRPr="00F968E6">
        <w:rPr>
          <w:rFonts w:ascii="Bookman Old Style" w:eastAsia="Bookman Old Style" w:hAnsi="Bookman Old Style" w:cs="Bookman Old Style"/>
          <w:color w:val="000000"/>
          <w:sz w:val="24"/>
          <w:szCs w:val="24"/>
          <w:lang w:eastAsia="ru-RU" w:bidi="ru-RU"/>
        </w:rPr>
        <w:t>Интернет и т.д.</w:t>
      </w:r>
    </w:p>
    <w:p w:rsidR="00F968E6" w:rsidRPr="00F968E6" w:rsidRDefault="00F968E6" w:rsidP="00F968E6">
      <w:pPr>
        <w:keepNext/>
        <w:keepLines/>
        <w:widowControl w:val="0"/>
        <w:spacing w:after="0" w:line="370" w:lineRule="exact"/>
        <w:ind w:right="40"/>
        <w:jc w:val="center"/>
        <w:outlineLvl w:val="3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968E6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254000" distL="216535" distR="63500" simplePos="0" relativeHeight="251659264" behindDoc="1" locked="0" layoutInCell="1" allowOverlap="1">
            <wp:simplePos x="0" y="0"/>
            <wp:positionH relativeFrom="margin">
              <wp:posOffset>216535</wp:posOffset>
            </wp:positionH>
            <wp:positionV relativeFrom="paragraph">
              <wp:posOffset>478790</wp:posOffset>
            </wp:positionV>
            <wp:extent cx="8583295" cy="3834130"/>
            <wp:effectExtent l="0" t="0" r="8255" b="0"/>
            <wp:wrapTopAndBottom/>
            <wp:docPr id="1" name="Рисунок 43" descr="C:\Users\TEACHE~1\AppData\Local\Temp\FineReader12.00\media\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TEACHE~1\AppData\Local\Temp\FineReader12.00\media\image2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295" cy="383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3" w:name="bookmark68"/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ПРОЦЕСС ЛИЧНОЙ ПРОДАЖИ</w:t>
      </w:r>
      <w:bookmarkEnd w:id="3"/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F968E6" w:rsidRPr="00F968E6" w:rsidRDefault="00F968E6" w:rsidP="00F968E6">
      <w:pPr>
        <w:keepNext/>
        <w:keepLines/>
        <w:widowControl w:val="0"/>
        <w:spacing w:after="0" w:line="320" w:lineRule="exact"/>
        <w:jc w:val="both"/>
        <w:outlineLvl w:val="2"/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 w:bidi="ru-RU"/>
        </w:rPr>
      </w:pPr>
      <w:bookmarkStart w:id="4" w:name="bookmark69"/>
      <w:r w:rsidRPr="00F968E6"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 w:bidi="ru-RU"/>
        </w:rPr>
        <w:t xml:space="preserve"> Вопросы для самоконтроля</w:t>
      </w:r>
      <w:bookmarkEnd w:id="4"/>
    </w:p>
    <w:p w:rsidR="00F968E6" w:rsidRPr="00F968E6" w:rsidRDefault="00F968E6" w:rsidP="00F968E6">
      <w:pPr>
        <w:widowControl w:val="0"/>
        <w:tabs>
          <w:tab w:val="left" w:pos="934"/>
        </w:tabs>
        <w:spacing w:after="0" w:line="283" w:lineRule="exact"/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1.</w:t>
      </w:r>
      <w:r w:rsidRPr="00F968E6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Реклама - это (по Котлеру):</w:t>
      </w:r>
    </w:p>
    <w:p w:rsidR="00F968E6" w:rsidRPr="00F968E6" w:rsidRDefault="00F968E6" w:rsidP="00F968E6">
      <w:pPr>
        <w:widowControl w:val="0"/>
        <w:tabs>
          <w:tab w:val="left" w:pos="978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1)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любая, оплаченная конкретным спонсором, форма неличного представления товаров или услуг с помощью</w:t>
      </w:r>
    </w:p>
    <w:p w:rsidR="00F968E6" w:rsidRPr="00F968E6" w:rsidRDefault="00F968E6" w:rsidP="00F968E6">
      <w:pPr>
        <w:widowControl w:val="0"/>
        <w:spacing w:after="0" w:line="283" w:lineRule="exac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средств массовой информации - газет, журналов, телевидения, радио;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2)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любая, оплаченная конкретным спонсором, форма неличного представления и продвижения идей, товаров</w:t>
      </w:r>
    </w:p>
    <w:p w:rsidR="00F968E6" w:rsidRPr="00F968E6" w:rsidRDefault="00F968E6" w:rsidP="00F968E6">
      <w:pPr>
        <w:widowControl w:val="0"/>
        <w:spacing w:after="0" w:line="283" w:lineRule="exact"/>
        <w:ind w:right="76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или услуг с помощью средств массовой информации - газет, журналов, телевидения, радио; любая форма неличного представления и продвижения идей, товаров или услуг с помощью средств массовой информации - газет, журналов, телевидения, радио.</w:t>
      </w:r>
    </w:p>
    <w:p w:rsidR="00F968E6" w:rsidRPr="00F968E6" w:rsidRDefault="00F968E6" w:rsidP="00F968E6">
      <w:pPr>
        <w:widowControl w:val="0"/>
        <w:tabs>
          <w:tab w:val="left" w:pos="958"/>
        </w:tabs>
        <w:spacing w:after="0" w:line="283" w:lineRule="exact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F968E6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2.В зависимости от субъекта различают следующие виды рекламы</w:t>
      </w:r>
      <w:r w:rsidRPr="00F968E6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ru-RU" w:bidi="ru-RU"/>
        </w:rPr>
        <w:t>:</w:t>
      </w:r>
    </w:p>
    <w:p w:rsidR="00F968E6" w:rsidRPr="00F968E6" w:rsidRDefault="00F968E6" w:rsidP="00F968E6">
      <w:pPr>
        <w:widowControl w:val="0"/>
        <w:tabs>
          <w:tab w:val="left" w:pos="978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1)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реклама от имени розничных и оптовых торговцев; реклама от имени частных лиц; реклама от имени</w:t>
      </w:r>
    </w:p>
    <w:p w:rsidR="00F968E6" w:rsidRPr="00F968E6" w:rsidRDefault="00F968E6" w:rsidP="00F968E6">
      <w:pPr>
        <w:widowControl w:val="0"/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правительства; социальная реклама; политическая реклама;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2)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реклама предприятий -производителей; реклама от имени частных лиц; реклама от имени правительства;</w:t>
      </w:r>
    </w:p>
    <w:p w:rsidR="00F968E6" w:rsidRPr="00F968E6" w:rsidRDefault="00F968E6" w:rsidP="00F968E6">
      <w:pPr>
        <w:widowControl w:val="0"/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социальная реклама; политическая рек-лама;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3)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реклама предприятий -производителей; реклама от имени розничных и оптовых торговцев; реклама от</w:t>
      </w:r>
    </w:p>
    <w:p w:rsidR="00F968E6" w:rsidRPr="00F968E6" w:rsidRDefault="00F968E6" w:rsidP="00F968E6">
      <w:pPr>
        <w:widowControl w:val="0"/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имени частных лиц; реклама от имени правительства; социальная реклама; политическая реклама.</w:t>
      </w:r>
    </w:p>
    <w:p w:rsidR="00F968E6" w:rsidRPr="00F968E6" w:rsidRDefault="00F968E6" w:rsidP="00F968E6">
      <w:pPr>
        <w:widowControl w:val="0"/>
        <w:tabs>
          <w:tab w:val="left" w:pos="958"/>
        </w:tabs>
        <w:spacing w:after="0" w:line="283" w:lineRule="exact"/>
        <w:rPr>
          <w:rFonts w:ascii="Times New Roman" w:eastAsia="Arial" w:hAnsi="Times New Roman" w:cs="Times New Roman"/>
          <w:b/>
          <w:iCs/>
          <w:color w:val="000000"/>
          <w:sz w:val="28"/>
          <w:szCs w:val="28"/>
          <w:u w:val="single"/>
          <w:lang w:eastAsia="ru-RU" w:bidi="ru-RU"/>
        </w:rPr>
      </w:pPr>
      <w:r w:rsidRPr="00F968E6">
        <w:rPr>
          <w:rFonts w:ascii="Times New Roman" w:eastAsia="Arial" w:hAnsi="Times New Roman" w:cs="Times New Roman"/>
          <w:b/>
          <w:iCs/>
          <w:color w:val="000000"/>
          <w:sz w:val="28"/>
          <w:szCs w:val="28"/>
          <w:u w:val="single"/>
          <w:lang w:eastAsia="ru-RU" w:bidi="ru-RU"/>
        </w:rPr>
        <w:t>3.Побуждение потребителей к немедленной покупке вследствие выгодности текущего торгового</w:t>
      </w:r>
    </w:p>
    <w:p w:rsidR="00F968E6" w:rsidRPr="00F968E6" w:rsidRDefault="00F968E6" w:rsidP="00F968E6">
      <w:pPr>
        <w:widowControl w:val="0"/>
        <w:spacing w:after="0" w:line="283" w:lineRule="exact"/>
        <w:rPr>
          <w:rFonts w:ascii="Times New Roman" w:eastAsia="Arial" w:hAnsi="Times New Roman" w:cs="Times New Roman"/>
          <w:b/>
          <w:iCs/>
          <w:color w:val="000000"/>
          <w:sz w:val="28"/>
          <w:szCs w:val="28"/>
          <w:u w:val="single"/>
          <w:lang w:eastAsia="ru-RU" w:bidi="ru-RU"/>
        </w:rPr>
      </w:pPr>
      <w:r w:rsidRPr="00F968E6">
        <w:rPr>
          <w:rFonts w:ascii="Times New Roman" w:eastAsia="Arial" w:hAnsi="Times New Roman" w:cs="Times New Roman"/>
          <w:b/>
          <w:iCs/>
          <w:color w:val="000000"/>
          <w:sz w:val="28"/>
          <w:szCs w:val="28"/>
          <w:u w:val="single"/>
          <w:lang w:eastAsia="ru-RU" w:bidi="ru-RU"/>
        </w:rPr>
        <w:t>предложения реализуется с помощью:</w:t>
      </w:r>
    </w:p>
    <w:p w:rsidR="00F968E6" w:rsidRPr="00F968E6" w:rsidRDefault="00F968E6" w:rsidP="00F968E6">
      <w:pPr>
        <w:widowControl w:val="0"/>
        <w:tabs>
          <w:tab w:val="left" w:pos="978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1)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рекламы;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2)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стимулирования сбыта;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3)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связей с общественностью;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4)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личных продаж.</w:t>
      </w:r>
    </w:p>
    <w:p w:rsidR="00F968E6" w:rsidRPr="00F968E6" w:rsidRDefault="00F968E6" w:rsidP="00F968E6">
      <w:pPr>
        <w:widowControl w:val="0"/>
        <w:tabs>
          <w:tab w:val="left" w:pos="958"/>
        </w:tabs>
        <w:spacing w:after="0" w:line="283" w:lineRule="exact"/>
        <w:rPr>
          <w:rFonts w:ascii="Times New Roman" w:eastAsia="Arial" w:hAnsi="Times New Roman" w:cs="Times New Roman"/>
          <w:b/>
          <w:iCs/>
          <w:color w:val="000000"/>
          <w:sz w:val="28"/>
          <w:szCs w:val="28"/>
          <w:u w:val="single"/>
          <w:lang w:eastAsia="ru-RU" w:bidi="ru-RU"/>
        </w:rPr>
      </w:pPr>
      <w:r w:rsidRPr="00F968E6">
        <w:rPr>
          <w:rFonts w:ascii="Times New Roman" w:eastAsia="Arial" w:hAnsi="Times New Roman" w:cs="Times New Roman"/>
          <w:b/>
          <w:iCs/>
          <w:color w:val="000000"/>
          <w:sz w:val="28"/>
          <w:szCs w:val="28"/>
          <w:u w:val="single"/>
          <w:lang w:eastAsia="ru-RU" w:bidi="ru-RU"/>
        </w:rPr>
        <w:t>4.Достоверность, независимость и формирование положительного имиджа компании это преимущества:</w:t>
      </w:r>
    </w:p>
    <w:p w:rsidR="00F968E6" w:rsidRPr="00F968E6" w:rsidRDefault="00F968E6" w:rsidP="00F968E6">
      <w:pPr>
        <w:widowControl w:val="0"/>
        <w:tabs>
          <w:tab w:val="left" w:pos="978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1)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рекламы;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2)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стимулирования сбыта;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3)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связей с общественностью;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4)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личных продаж.</w:t>
      </w:r>
    </w:p>
    <w:p w:rsidR="00F968E6" w:rsidRPr="00F968E6" w:rsidRDefault="00F968E6" w:rsidP="00F968E6">
      <w:pPr>
        <w:widowControl w:val="0"/>
        <w:tabs>
          <w:tab w:val="left" w:pos="958"/>
        </w:tabs>
        <w:spacing w:after="0" w:line="283" w:lineRule="exact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F968E6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5.Возможность личного контакта, культура отношений и ответная реакция это преимущества</w:t>
      </w:r>
      <w:r w:rsidRPr="00F968E6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ru-RU" w:bidi="ru-RU"/>
        </w:rPr>
        <w:t>:</w:t>
      </w:r>
    </w:p>
    <w:p w:rsidR="00F968E6" w:rsidRPr="00F968E6" w:rsidRDefault="00F968E6" w:rsidP="00F968E6">
      <w:pPr>
        <w:widowControl w:val="0"/>
        <w:tabs>
          <w:tab w:val="left" w:pos="978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1)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рекламы;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2)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стимулирования сбыта;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3)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связей с общественностью;</w:t>
      </w:r>
    </w:p>
    <w:p w:rsidR="00F968E6" w:rsidRPr="00F968E6" w:rsidRDefault="00F968E6" w:rsidP="00F968E6">
      <w:pPr>
        <w:widowControl w:val="0"/>
        <w:tabs>
          <w:tab w:val="left" w:pos="997"/>
        </w:tabs>
        <w:spacing w:after="0" w:line="283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4)</w:t>
      </w:r>
      <w:r w:rsidRPr="00F968E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личных продаж.</w:t>
      </w:r>
    </w:p>
    <w:p w:rsidR="00F968E6" w:rsidRPr="00F968E6" w:rsidRDefault="00F968E6" w:rsidP="005C5DD7">
      <w:pPr>
        <w:widowControl w:val="0"/>
        <w:tabs>
          <w:tab w:val="left" w:pos="968"/>
        </w:tabs>
        <w:spacing w:after="0" w:line="288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F968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</w:t>
      </w:r>
    </w:p>
    <w:p w:rsidR="00F968E6" w:rsidRPr="00F968E6" w:rsidRDefault="005C5DD7" w:rsidP="00F968E6">
      <w:pPr>
        <w:widowControl w:val="0"/>
        <w:spacing w:after="0" w:line="380" w:lineRule="exact"/>
        <w:ind w:left="3380"/>
        <w:rPr>
          <w:rFonts w:ascii="Arial" w:eastAsia="Arial" w:hAnsi="Arial" w:cs="Arial"/>
          <w:b/>
          <w:bCs/>
          <w:color w:val="000000"/>
          <w:sz w:val="38"/>
          <w:szCs w:val="38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z w:val="38"/>
          <w:szCs w:val="38"/>
          <w:lang w:eastAsia="ru-RU" w:bidi="ru-RU"/>
        </w:rPr>
        <w:t xml:space="preserve"> Глоссарий по теме </w:t>
      </w:r>
    </w:p>
    <w:p w:rsidR="00F968E6" w:rsidRPr="00F968E6" w:rsidRDefault="00F968E6" w:rsidP="00F968E6">
      <w:pPr>
        <w:widowControl w:val="0"/>
        <w:numPr>
          <w:ilvl w:val="0"/>
          <w:numId w:val="7"/>
        </w:numPr>
        <w:tabs>
          <w:tab w:val="left" w:pos="1064"/>
        </w:tabs>
        <w:spacing w:after="0" w:line="288" w:lineRule="exact"/>
        <w:ind w:left="1040" w:right="940" w:hanging="52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F968E6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t xml:space="preserve">Слоган </w:t>
      </w:r>
      <w:r w:rsidRPr="00F968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- рекламный лозунг, девиз, направленный на рекламирование товара (услуги, предприятия) на формирование имиджа предприятия.</w:t>
      </w:r>
    </w:p>
    <w:p w:rsidR="00F968E6" w:rsidRPr="00F968E6" w:rsidRDefault="00F968E6" w:rsidP="00F968E6">
      <w:pPr>
        <w:widowControl w:val="0"/>
        <w:numPr>
          <w:ilvl w:val="0"/>
          <w:numId w:val="7"/>
        </w:numPr>
        <w:tabs>
          <w:tab w:val="left" w:pos="1064"/>
        </w:tabs>
        <w:spacing w:after="0" w:line="288" w:lineRule="exact"/>
        <w:ind w:left="1040" w:right="940" w:hanging="52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F968E6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t xml:space="preserve">Маркетинговые коммуникации </w:t>
      </w:r>
      <w:r w:rsidRPr="00F968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- это передача информации и мнений в целях воздействия на представления, ожидания и поведение участников рынка в соответствии с поставленным целям предприятия.</w:t>
      </w:r>
    </w:p>
    <w:p w:rsidR="00F968E6" w:rsidRPr="00F968E6" w:rsidRDefault="00F968E6" w:rsidP="00F968E6">
      <w:pPr>
        <w:widowControl w:val="0"/>
        <w:numPr>
          <w:ilvl w:val="0"/>
          <w:numId w:val="7"/>
        </w:numPr>
        <w:tabs>
          <w:tab w:val="left" w:pos="1064"/>
        </w:tabs>
        <w:spacing w:after="0" w:line="283" w:lineRule="exact"/>
        <w:ind w:left="1040" w:right="940" w:hanging="52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F968E6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t xml:space="preserve">Мерчандайзинг </w:t>
      </w:r>
      <w:r w:rsidRPr="00F968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- комплекс мер, направленных на продвижение того или иного товара, марки, упаковки в торговом зале, то есть в том месте, где у продавца есть шанс наилучшим образом представить товар, повлиять на выбор покупателя, и стимулировать его к импульсным покупкам.</w:t>
      </w:r>
    </w:p>
    <w:p w:rsidR="00F968E6" w:rsidRPr="00F968E6" w:rsidRDefault="00F968E6" w:rsidP="00F968E6">
      <w:pPr>
        <w:widowControl w:val="0"/>
        <w:numPr>
          <w:ilvl w:val="0"/>
          <w:numId w:val="7"/>
        </w:numPr>
        <w:tabs>
          <w:tab w:val="left" w:pos="1064"/>
        </w:tabs>
        <w:spacing w:after="526" w:line="288" w:lineRule="exact"/>
        <w:ind w:left="1040" w:right="940" w:hanging="52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F968E6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t xml:space="preserve">Паблик рилейшнз </w:t>
      </w:r>
      <w:r w:rsidRPr="00F968E6">
        <w:rPr>
          <w:rFonts w:ascii="Arial" w:eastAsia="Arial" w:hAnsi="Arial" w:cs="Arial"/>
          <w:b/>
          <w:bCs/>
          <w:color w:val="000000"/>
          <w:sz w:val="24"/>
          <w:szCs w:val="24"/>
          <w:lang w:bidi="en-US"/>
        </w:rPr>
        <w:t>(</w:t>
      </w:r>
      <w:r w:rsidRPr="00F968E6">
        <w:rPr>
          <w:rFonts w:ascii="Arial" w:eastAsia="Arial" w:hAnsi="Arial" w:cs="Arial"/>
          <w:b/>
          <w:bCs/>
          <w:color w:val="000000"/>
          <w:sz w:val="24"/>
          <w:szCs w:val="24"/>
          <w:lang w:val="en-US" w:bidi="en-US"/>
        </w:rPr>
        <w:t>PR</w:t>
      </w:r>
      <w:r w:rsidRPr="00F968E6">
        <w:rPr>
          <w:rFonts w:ascii="Arial" w:eastAsia="Arial" w:hAnsi="Arial" w:cs="Arial"/>
          <w:b/>
          <w:bCs/>
          <w:color w:val="000000"/>
          <w:sz w:val="24"/>
          <w:szCs w:val="24"/>
          <w:lang w:bidi="en-US"/>
        </w:rPr>
        <w:t xml:space="preserve">, </w:t>
      </w:r>
      <w:r w:rsidRPr="00F968E6"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  <w:t xml:space="preserve">связи с общественностью) </w:t>
      </w:r>
      <w:r w:rsidRPr="00F968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- это планируемые, продолжительные усилия, направленные на создание и поддержание доброжелательных отношений и взаимопонимания между организацией и ее общественностью, где под "общественностью организации” понимаются работники, партнеры и потребители (как местные, так и зарубежные).</w:t>
      </w:r>
    </w:p>
    <w:p w:rsidR="00A828E2" w:rsidRPr="005C5DD7" w:rsidRDefault="00A828E2" w:rsidP="005C5DD7">
      <w:pPr>
        <w:pStyle w:val="a5"/>
        <w:rPr>
          <w:b/>
          <w:sz w:val="28"/>
          <w:szCs w:val="28"/>
          <w:u w:val="single"/>
        </w:rPr>
        <w:sectPr w:rsidR="00A828E2" w:rsidRPr="005C5DD7">
          <w:pgSz w:w="16840" w:h="11900" w:orient="landscape"/>
          <w:pgMar w:top="768" w:right="1584" w:bottom="974" w:left="1404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0"/>
        <w:gridCol w:w="3715"/>
        <w:gridCol w:w="3187"/>
        <w:gridCol w:w="4046"/>
      </w:tblGrid>
      <w:tr w:rsidR="00355484" w:rsidTr="00355484">
        <w:trPr>
          <w:trHeight w:hRule="exact" w:val="58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2TimesNewRoman"/>
                <w:rFonts w:eastAsia="Arial"/>
                <w:b/>
                <w:bCs/>
                <w:sz w:val="36"/>
                <w:szCs w:val="36"/>
              </w:rPr>
              <w:t>Вид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2TimesNewRoman"/>
                <w:rFonts w:eastAsia="Arial"/>
                <w:b/>
                <w:bCs/>
                <w:sz w:val="36"/>
                <w:szCs w:val="36"/>
              </w:rPr>
              <w:t>Цель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360" w:lineRule="exact"/>
              <w:ind w:left="380" w:firstLine="0"/>
              <w:rPr>
                <w:lang w:bidi="ru-RU"/>
              </w:rPr>
            </w:pPr>
            <w:r>
              <w:rPr>
                <w:rStyle w:val="2TimesNewRoman"/>
                <w:rFonts w:eastAsia="Arial"/>
                <w:b/>
                <w:bCs/>
                <w:sz w:val="36"/>
                <w:szCs w:val="36"/>
              </w:rPr>
              <w:t>Преимущества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2TimesNewRoman"/>
                <w:rFonts w:eastAsia="Arial"/>
                <w:b/>
                <w:bCs/>
                <w:sz w:val="36"/>
                <w:szCs w:val="36"/>
              </w:rPr>
              <w:t>Недостатки</w:t>
            </w:r>
          </w:p>
        </w:tc>
      </w:tr>
    </w:tbl>
    <w:p w:rsidR="00355484" w:rsidRPr="00355484" w:rsidRDefault="00355484" w:rsidP="00355484">
      <w:pPr>
        <w:framePr w:w="12979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355484" w:rsidRPr="00355484" w:rsidRDefault="00355484" w:rsidP="003554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0"/>
        <w:gridCol w:w="3715"/>
        <w:gridCol w:w="3187"/>
        <w:gridCol w:w="4046"/>
      </w:tblGrid>
      <w:tr w:rsidR="00355484" w:rsidTr="00355484">
        <w:trPr>
          <w:trHeight w:hRule="exact" w:val="242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75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Экспози</w:t>
            </w:r>
            <w:r w:rsidRPr="00355484">
              <w:rPr>
                <w:rStyle w:val="2TimesNewRoman"/>
                <w:rFonts w:eastAsia="Arial"/>
                <w:sz w:val="28"/>
                <w:szCs w:val="28"/>
              </w:rPr>
              <w:softHyphen/>
              <w:t>ции в местах продажи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Стимулировать пробные покупки, поддерживает другие виды продвижения в магазине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Обеспечивает</w:t>
            </w:r>
          </w:p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демонстрацию</w:t>
            </w:r>
          </w:p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товара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75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Трудно убедить розн. торговцев предоставить торговые площади в местах скопления покуп.</w:t>
            </w:r>
          </w:p>
        </w:tc>
      </w:tr>
      <w:tr w:rsidR="00355484" w:rsidTr="00355484">
        <w:trPr>
          <w:trHeight w:hRule="exact" w:val="196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240" w:line="420" w:lineRule="exact"/>
              <w:ind w:left="16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Скидки-</w:t>
            </w:r>
          </w:p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before="240" w:after="0" w:line="42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возвраты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Стимулировать покупки, остановить снижение сбыта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Эффективно</w:t>
            </w:r>
          </w:p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стимулирует</w:t>
            </w:r>
          </w:p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спрос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484" w:rsidRPr="00355484" w:rsidRDefault="00355484">
            <w:pPr>
              <w:pStyle w:val="20"/>
              <w:framePr w:w="12979" w:wrap="notBeside" w:vAnchor="text" w:hAnchor="text" w:xAlign="center" w:y="1"/>
              <w:shd w:val="clear" w:color="auto" w:fill="auto"/>
              <w:spacing w:after="0" w:line="480" w:lineRule="exact"/>
              <w:ind w:left="160" w:firstLine="0"/>
              <w:rPr>
                <w:lang w:bidi="ru-RU"/>
              </w:rPr>
            </w:pPr>
            <w:r w:rsidRPr="00355484">
              <w:rPr>
                <w:rStyle w:val="2TimesNewRoman"/>
                <w:rFonts w:eastAsia="Arial"/>
                <w:sz w:val="28"/>
                <w:szCs w:val="28"/>
              </w:rPr>
              <w:t>Легко копируется конкурентами, снижает восприятие ценности товара потребителями</w:t>
            </w:r>
          </w:p>
        </w:tc>
      </w:tr>
    </w:tbl>
    <w:p w:rsidR="00355484" w:rsidRPr="00355484" w:rsidRDefault="00355484" w:rsidP="00355484">
      <w:pPr>
        <w:pStyle w:val="a5"/>
        <w:framePr w:w="12979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355484" w:rsidRPr="00355484" w:rsidRDefault="00355484" w:rsidP="00355484">
      <w:pPr>
        <w:pStyle w:val="a5"/>
        <w:rPr>
          <w:sz w:val="2"/>
          <w:szCs w:val="2"/>
        </w:rPr>
      </w:pPr>
    </w:p>
    <w:p w:rsidR="00355484" w:rsidRDefault="00355484" w:rsidP="00355484">
      <w:pPr>
        <w:jc w:val="center"/>
        <w:rPr>
          <w:rFonts w:ascii="Bookman Old Style" w:eastAsia="Bookman Old Style" w:hAnsi="Bookman Old Style" w:cs="Bookman Old Style"/>
          <w:sz w:val="24"/>
          <w:szCs w:val="24"/>
          <w:lang w:eastAsia="ru-RU" w:bidi="ru-RU"/>
        </w:rPr>
      </w:pPr>
    </w:p>
    <w:p w:rsidR="00355484" w:rsidRDefault="00355484" w:rsidP="00355484">
      <w:pPr>
        <w:rPr>
          <w:rFonts w:ascii="Bookman Old Style" w:eastAsia="Bookman Old Style" w:hAnsi="Bookman Old Style" w:cs="Bookman Old Style"/>
          <w:sz w:val="24"/>
          <w:szCs w:val="24"/>
          <w:lang w:eastAsia="ru-RU" w:bidi="ru-RU"/>
        </w:rPr>
      </w:pPr>
    </w:p>
    <w:p w:rsidR="00E333FB" w:rsidRPr="00355484" w:rsidRDefault="00E333FB" w:rsidP="00355484">
      <w:pPr>
        <w:rPr>
          <w:rFonts w:ascii="Bookman Old Style" w:eastAsia="Bookman Old Style" w:hAnsi="Bookman Old Style" w:cs="Bookman Old Style"/>
          <w:sz w:val="24"/>
          <w:szCs w:val="24"/>
          <w:lang w:eastAsia="ru-RU" w:bidi="ru-RU"/>
        </w:rPr>
        <w:sectPr w:rsidR="00E333FB" w:rsidRPr="00355484">
          <w:pgSz w:w="16840" w:h="11900" w:orient="landscape"/>
          <w:pgMar w:top="1174" w:right="2237" w:bottom="1174" w:left="1623" w:header="0" w:footer="3" w:gutter="0"/>
          <w:cols w:space="720"/>
          <w:noEndnote/>
          <w:docGrid w:linePitch="360"/>
        </w:sectPr>
      </w:pPr>
    </w:p>
    <w:p w:rsidR="00377B63" w:rsidRDefault="00355484" w:rsidP="00355484">
      <w:pPr>
        <w:pStyle w:val="40"/>
        <w:keepNext/>
        <w:keepLines/>
        <w:shd w:val="clear" w:color="auto" w:fill="auto"/>
        <w:tabs>
          <w:tab w:val="left" w:pos="1905"/>
        </w:tabs>
        <w:spacing w:after="78" w:line="280" w:lineRule="exact"/>
        <w:ind w:firstLine="0"/>
        <w:jc w:val="both"/>
      </w:pPr>
      <w:r>
        <w:tab/>
      </w:r>
    </w:p>
    <w:p w:rsidR="007C2CD7" w:rsidRDefault="007C2CD7" w:rsidP="007C2CD7">
      <w:pPr>
        <w:pStyle w:val="40"/>
        <w:keepNext/>
        <w:keepLines/>
        <w:shd w:val="clear" w:color="auto" w:fill="auto"/>
        <w:spacing w:after="424" w:line="280" w:lineRule="exact"/>
        <w:ind w:right="220" w:firstLine="0"/>
        <w:jc w:val="center"/>
      </w:pPr>
    </w:p>
    <w:p w:rsidR="007C2CD7" w:rsidRDefault="007C2CD7" w:rsidP="007C2CD7">
      <w:pPr>
        <w:framePr w:w="12979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7C2CD7" w:rsidRDefault="007C2CD7" w:rsidP="007C2CD7">
      <w:pPr>
        <w:rPr>
          <w:sz w:val="2"/>
          <w:szCs w:val="2"/>
        </w:rPr>
      </w:pPr>
    </w:p>
    <w:p w:rsidR="00D41B3F" w:rsidRPr="00D41B3F" w:rsidRDefault="00D41B3F" w:rsidP="00D41B3F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41B3F" w:rsidRPr="00D41B3F" w:rsidSect="0091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CC" w:rsidRDefault="00B420CC" w:rsidP="00A81C14">
      <w:pPr>
        <w:spacing w:after="0" w:line="240" w:lineRule="auto"/>
      </w:pPr>
      <w:r>
        <w:separator/>
      </w:r>
    </w:p>
  </w:endnote>
  <w:endnote w:type="continuationSeparator" w:id="0">
    <w:p w:rsidR="00B420CC" w:rsidRDefault="00B420CC" w:rsidP="00A8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02" w:rsidRDefault="008A40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02" w:rsidRDefault="008A40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02" w:rsidRDefault="008A40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CC" w:rsidRDefault="00B420CC" w:rsidP="00A81C14">
      <w:pPr>
        <w:spacing w:after="0" w:line="240" w:lineRule="auto"/>
      </w:pPr>
      <w:r>
        <w:separator/>
      </w:r>
    </w:p>
  </w:footnote>
  <w:footnote w:type="continuationSeparator" w:id="0">
    <w:p w:rsidR="00B420CC" w:rsidRDefault="00B420CC" w:rsidP="00A8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02" w:rsidRDefault="008A40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02" w:rsidRDefault="008A400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02" w:rsidRDefault="008A40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35"/>
    <w:multiLevelType w:val="hybridMultilevel"/>
    <w:tmpl w:val="81528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D664D"/>
    <w:multiLevelType w:val="multilevel"/>
    <w:tmpl w:val="AFA265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A248A"/>
    <w:multiLevelType w:val="hybridMultilevel"/>
    <w:tmpl w:val="DA8E36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8315BB"/>
    <w:multiLevelType w:val="multilevel"/>
    <w:tmpl w:val="9E12A6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62815"/>
    <w:multiLevelType w:val="multilevel"/>
    <w:tmpl w:val="E280C9D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3F76B81"/>
    <w:multiLevelType w:val="hybridMultilevel"/>
    <w:tmpl w:val="EEE085B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2A0E1E1F"/>
    <w:multiLevelType w:val="multilevel"/>
    <w:tmpl w:val="6316C1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BC97D19"/>
    <w:multiLevelType w:val="multilevel"/>
    <w:tmpl w:val="EA28B4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1197B"/>
    <w:multiLevelType w:val="multilevel"/>
    <w:tmpl w:val="96F472A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39A6BC7"/>
    <w:multiLevelType w:val="multilevel"/>
    <w:tmpl w:val="111A5DB0"/>
    <w:lvl w:ilvl="0">
      <w:start w:val="3"/>
      <w:numFmt w:val="decimal"/>
      <w:lvlText w:val="9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9B64A15"/>
    <w:multiLevelType w:val="hybridMultilevel"/>
    <w:tmpl w:val="7B68CAFC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DC739F0"/>
    <w:multiLevelType w:val="multilevel"/>
    <w:tmpl w:val="EEA260B0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0397F"/>
    <w:multiLevelType w:val="multilevel"/>
    <w:tmpl w:val="E5C6A2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492988"/>
    <w:multiLevelType w:val="multilevel"/>
    <w:tmpl w:val="E53CE786"/>
    <w:lvl w:ilvl="0">
      <w:start w:val="5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EF7666"/>
    <w:multiLevelType w:val="multilevel"/>
    <w:tmpl w:val="F5C88C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D0172F1"/>
    <w:multiLevelType w:val="multilevel"/>
    <w:tmpl w:val="CA6C405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BB4973"/>
    <w:multiLevelType w:val="multilevel"/>
    <w:tmpl w:val="FB3A8D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72444DD"/>
    <w:multiLevelType w:val="hybridMultilevel"/>
    <w:tmpl w:val="0A84B36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7E82D1C"/>
    <w:multiLevelType w:val="multilevel"/>
    <w:tmpl w:val="9F6427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E47CD"/>
    <w:multiLevelType w:val="multilevel"/>
    <w:tmpl w:val="7EC4C24C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B384072"/>
    <w:multiLevelType w:val="hybridMultilevel"/>
    <w:tmpl w:val="9412F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2340D"/>
    <w:multiLevelType w:val="multilevel"/>
    <w:tmpl w:val="334686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9269E8"/>
    <w:multiLevelType w:val="multilevel"/>
    <w:tmpl w:val="83C834C6"/>
    <w:lvl w:ilvl="0">
      <w:start w:val="7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7618CA"/>
    <w:multiLevelType w:val="multilevel"/>
    <w:tmpl w:val="826AB64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7AB6543"/>
    <w:multiLevelType w:val="multilevel"/>
    <w:tmpl w:val="29F05530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867A8"/>
    <w:multiLevelType w:val="multilevel"/>
    <w:tmpl w:val="A6A0B5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B044089"/>
    <w:multiLevelType w:val="multilevel"/>
    <w:tmpl w:val="F7D2BC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2850D2"/>
    <w:multiLevelType w:val="multilevel"/>
    <w:tmpl w:val="AE7C6768"/>
    <w:lvl w:ilvl="0">
      <w:start w:val="9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A3150B"/>
    <w:multiLevelType w:val="multilevel"/>
    <w:tmpl w:val="E0DCD4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960F3B"/>
    <w:multiLevelType w:val="hybridMultilevel"/>
    <w:tmpl w:val="D61E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2"/>
  </w:num>
  <w:num w:numId="5">
    <w:abstractNumId w:val="17"/>
  </w:num>
  <w:num w:numId="6">
    <w:abstractNumId w:val="20"/>
  </w:num>
  <w:num w:numId="7">
    <w:abstractNumId w:val="23"/>
  </w:num>
  <w:num w:numId="8">
    <w:abstractNumId w:val="29"/>
  </w:num>
  <w:num w:numId="9">
    <w:abstractNumId w:val="23"/>
  </w:num>
  <w:num w:numId="10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1"/>
  </w:num>
  <w:num w:numId="13">
    <w:abstractNumId w:val="15"/>
  </w:num>
  <w:num w:numId="14">
    <w:abstractNumId w:val="24"/>
  </w:num>
  <w:num w:numId="15">
    <w:abstractNumId w:val="27"/>
  </w:num>
  <w:num w:numId="16">
    <w:abstractNumId w:val="13"/>
  </w:num>
  <w:num w:numId="17">
    <w:abstractNumId w:val="21"/>
  </w:num>
  <w:num w:numId="18">
    <w:abstractNumId w:val="28"/>
  </w:num>
  <w:num w:numId="19">
    <w:abstractNumId w:val="3"/>
  </w:num>
  <w:num w:numId="20">
    <w:abstractNumId w:val="7"/>
  </w:num>
  <w:num w:numId="21">
    <w:abstractNumId w:val="26"/>
  </w:num>
  <w:num w:numId="22">
    <w:abstractNumId w:val="18"/>
  </w:num>
  <w:num w:numId="23">
    <w:abstractNumId w:val="22"/>
  </w:num>
  <w:num w:numId="24">
    <w:abstractNumId w:val="1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</w:num>
  <w:num w:numId="30">
    <w:abstractNumId w:val="16"/>
  </w:num>
  <w:num w:numId="31">
    <w:abstractNumId w:val="5"/>
  </w:num>
  <w:num w:numId="32">
    <w:abstractNumId w:val="16"/>
  </w:num>
  <w:num w:numId="33">
    <w:abstractNumId w:val="16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60EC3"/>
    <w:rsid w:val="000270C9"/>
    <w:rsid w:val="00046E67"/>
    <w:rsid w:val="000E0752"/>
    <w:rsid w:val="00103923"/>
    <w:rsid w:val="00160EC3"/>
    <w:rsid w:val="0017458F"/>
    <w:rsid w:val="001846D7"/>
    <w:rsid w:val="001A0847"/>
    <w:rsid w:val="001E4AAB"/>
    <w:rsid w:val="001F7C27"/>
    <w:rsid w:val="00213DEC"/>
    <w:rsid w:val="0022257F"/>
    <w:rsid w:val="002371E3"/>
    <w:rsid w:val="00291998"/>
    <w:rsid w:val="002A754F"/>
    <w:rsid w:val="00355484"/>
    <w:rsid w:val="0036190A"/>
    <w:rsid w:val="00377B63"/>
    <w:rsid w:val="00386E2B"/>
    <w:rsid w:val="003A07DE"/>
    <w:rsid w:val="00410672"/>
    <w:rsid w:val="00470985"/>
    <w:rsid w:val="004845D2"/>
    <w:rsid w:val="004E6CF2"/>
    <w:rsid w:val="0059025F"/>
    <w:rsid w:val="005918CA"/>
    <w:rsid w:val="005C5DD7"/>
    <w:rsid w:val="005E4E74"/>
    <w:rsid w:val="006469D6"/>
    <w:rsid w:val="00680DBC"/>
    <w:rsid w:val="00691506"/>
    <w:rsid w:val="006B2E22"/>
    <w:rsid w:val="006F7793"/>
    <w:rsid w:val="00757864"/>
    <w:rsid w:val="007601C2"/>
    <w:rsid w:val="00796939"/>
    <w:rsid w:val="007C2CD7"/>
    <w:rsid w:val="00815625"/>
    <w:rsid w:val="008A4002"/>
    <w:rsid w:val="008E270A"/>
    <w:rsid w:val="00912970"/>
    <w:rsid w:val="00A61BF2"/>
    <w:rsid w:val="00A81C14"/>
    <w:rsid w:val="00A828E2"/>
    <w:rsid w:val="00AB3DE0"/>
    <w:rsid w:val="00B16E0E"/>
    <w:rsid w:val="00B2071A"/>
    <w:rsid w:val="00B21EEA"/>
    <w:rsid w:val="00B25509"/>
    <w:rsid w:val="00B420CC"/>
    <w:rsid w:val="00B45AAE"/>
    <w:rsid w:val="00B53F65"/>
    <w:rsid w:val="00B86E64"/>
    <w:rsid w:val="00C04E19"/>
    <w:rsid w:val="00C750CC"/>
    <w:rsid w:val="00C935C0"/>
    <w:rsid w:val="00CC6D50"/>
    <w:rsid w:val="00CE6ABD"/>
    <w:rsid w:val="00D41B3F"/>
    <w:rsid w:val="00D75981"/>
    <w:rsid w:val="00E333FB"/>
    <w:rsid w:val="00E760DE"/>
    <w:rsid w:val="00F8304D"/>
    <w:rsid w:val="00F968E6"/>
    <w:rsid w:val="00FA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locked/>
    <w:rsid w:val="003A07DE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A07DE"/>
    <w:pPr>
      <w:widowControl w:val="0"/>
      <w:shd w:val="clear" w:color="auto" w:fill="FFFFFF"/>
      <w:spacing w:before="60" w:after="60" w:line="0" w:lineRule="atLeast"/>
      <w:ind w:hanging="1000"/>
    </w:pPr>
    <w:rPr>
      <w:rFonts w:ascii="Arial" w:eastAsia="Arial" w:hAnsi="Arial" w:cs="Arial"/>
      <w:sz w:val="36"/>
      <w:szCs w:val="36"/>
    </w:rPr>
  </w:style>
  <w:style w:type="character" w:customStyle="1" w:styleId="121">
    <w:name w:val="Основной текст (12) + Полужирный"/>
    <w:basedOn w:val="12"/>
    <w:rsid w:val="003A07DE"/>
    <w:rPr>
      <w:rFonts w:ascii="Arial" w:eastAsia="Arial" w:hAnsi="Arial" w:cs="Arial"/>
      <w:b/>
      <w:bCs/>
      <w:color w:val="0000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c2">
    <w:name w:val="c2"/>
    <w:basedOn w:val="a"/>
    <w:rsid w:val="006F77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8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C14"/>
  </w:style>
  <w:style w:type="paragraph" w:styleId="a8">
    <w:name w:val="footer"/>
    <w:basedOn w:val="a"/>
    <w:link w:val="a9"/>
    <w:uiPriority w:val="99"/>
    <w:unhideWhenUsed/>
    <w:rsid w:val="00A8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C14"/>
  </w:style>
  <w:style w:type="character" w:customStyle="1" w:styleId="2">
    <w:name w:val="Основной текст (2)_"/>
    <w:basedOn w:val="a0"/>
    <w:link w:val="20"/>
    <w:locked/>
    <w:rsid w:val="007C2CD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CD7"/>
    <w:pPr>
      <w:widowControl w:val="0"/>
      <w:shd w:val="clear" w:color="auto" w:fill="FFFFFF"/>
      <w:spacing w:after="60" w:line="312" w:lineRule="exact"/>
      <w:ind w:hanging="1000"/>
    </w:pPr>
    <w:rPr>
      <w:rFonts w:ascii="Arial" w:eastAsia="Arial" w:hAnsi="Arial" w:cs="Arial"/>
      <w:sz w:val="28"/>
      <w:szCs w:val="28"/>
    </w:rPr>
  </w:style>
  <w:style w:type="character" w:customStyle="1" w:styleId="4">
    <w:name w:val="Заголовок №4_"/>
    <w:basedOn w:val="a0"/>
    <w:link w:val="40"/>
    <w:locked/>
    <w:rsid w:val="007C2CD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C2CD7"/>
    <w:pPr>
      <w:widowControl w:val="0"/>
      <w:shd w:val="clear" w:color="auto" w:fill="FFFFFF"/>
      <w:spacing w:after="60" w:line="264" w:lineRule="exact"/>
      <w:ind w:hanging="1000"/>
      <w:outlineLvl w:val="3"/>
    </w:pPr>
    <w:rPr>
      <w:rFonts w:ascii="Arial" w:eastAsia="Arial" w:hAnsi="Arial" w:cs="Arial"/>
      <w:sz w:val="28"/>
      <w:szCs w:val="28"/>
    </w:rPr>
  </w:style>
  <w:style w:type="character" w:customStyle="1" w:styleId="26">
    <w:name w:val="Основной текст (26)_"/>
    <w:basedOn w:val="a0"/>
    <w:link w:val="260"/>
    <w:locked/>
    <w:rsid w:val="007C2CD7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C2CD7"/>
    <w:pPr>
      <w:widowControl w:val="0"/>
      <w:shd w:val="clear" w:color="auto" w:fill="FFFFFF"/>
      <w:spacing w:before="540" w:after="240" w:line="278" w:lineRule="exact"/>
    </w:pPr>
    <w:rPr>
      <w:rFonts w:ascii="Bookman Old Style" w:eastAsia="Bookman Old Style" w:hAnsi="Bookman Old Style" w:cs="Bookman Old Style"/>
    </w:rPr>
  </w:style>
  <w:style w:type="character" w:customStyle="1" w:styleId="21">
    <w:name w:val="Основной текст (2) + Полужирный"/>
    <w:aliases w:val="Курсив"/>
    <w:basedOn w:val="2"/>
    <w:rsid w:val="00377B6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locked/>
    <w:rsid w:val="00355484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55484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48"/>
      <w:szCs w:val="48"/>
    </w:rPr>
  </w:style>
  <w:style w:type="character" w:customStyle="1" w:styleId="2TimesNewRoman">
    <w:name w:val="Основной текст (2) + Times New Roman"/>
    <w:aliases w:val="18 pt,Полужирный"/>
    <w:basedOn w:val="2"/>
    <w:rsid w:val="00355484"/>
    <w:rPr>
      <w:rFonts w:ascii="Times New Roman" w:eastAsia="Times New Roman" w:hAnsi="Times New Roman" w:cs="Times New Roman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BookmanOldStyle">
    <w:name w:val="Основной текст (2) + Bookman Old Style"/>
    <w:aliases w:val="12 pt"/>
    <w:basedOn w:val="2"/>
    <w:rsid w:val="0035548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4pt">
    <w:name w:val="Основной текст (4) + 14 pt;Не курсив"/>
    <w:basedOn w:val="a0"/>
    <w:rsid w:val="00386E2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locked/>
    <w:rsid w:val="006915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1506"/>
    <w:pPr>
      <w:widowControl w:val="0"/>
      <w:shd w:val="clear" w:color="auto" w:fill="FFFFFF"/>
      <w:spacing w:after="0" w:line="6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Основной текст (2) + Курсив"/>
    <w:basedOn w:val="2"/>
    <w:rsid w:val="006915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locked/>
    <w:rsid w:val="007601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7601C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locked/>
    <w:rsid w:val="007601C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760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c">
    <w:name w:val="Подпись к таблице"/>
    <w:basedOn w:val="a0"/>
    <w:rsid w:val="004E6CF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ad">
    <w:name w:val="Подпись к таблице + Не курсив"/>
    <w:basedOn w:val="a0"/>
    <w:rsid w:val="004E6CF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locked/>
    <w:rsid w:val="003A07DE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A07DE"/>
    <w:pPr>
      <w:widowControl w:val="0"/>
      <w:shd w:val="clear" w:color="auto" w:fill="FFFFFF"/>
      <w:spacing w:before="60" w:after="60" w:line="0" w:lineRule="atLeast"/>
      <w:ind w:hanging="1000"/>
    </w:pPr>
    <w:rPr>
      <w:rFonts w:ascii="Arial" w:eastAsia="Arial" w:hAnsi="Arial" w:cs="Arial"/>
      <w:sz w:val="36"/>
      <w:szCs w:val="36"/>
    </w:rPr>
  </w:style>
  <w:style w:type="character" w:customStyle="1" w:styleId="121">
    <w:name w:val="Основной текст (12) + Полужирный"/>
    <w:basedOn w:val="12"/>
    <w:rsid w:val="003A07DE"/>
    <w:rPr>
      <w:rFonts w:ascii="Arial" w:eastAsia="Arial" w:hAnsi="Arial" w:cs="Arial"/>
      <w:b/>
      <w:bCs/>
      <w:color w:val="0000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c2">
    <w:name w:val="c2"/>
    <w:basedOn w:val="a"/>
    <w:rsid w:val="006F77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8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C14"/>
  </w:style>
  <w:style w:type="paragraph" w:styleId="a8">
    <w:name w:val="footer"/>
    <w:basedOn w:val="a"/>
    <w:link w:val="a9"/>
    <w:uiPriority w:val="99"/>
    <w:unhideWhenUsed/>
    <w:rsid w:val="00A8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C14"/>
  </w:style>
  <w:style w:type="character" w:customStyle="1" w:styleId="2">
    <w:name w:val="Основной текст (2)_"/>
    <w:basedOn w:val="a0"/>
    <w:link w:val="20"/>
    <w:locked/>
    <w:rsid w:val="007C2CD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CD7"/>
    <w:pPr>
      <w:widowControl w:val="0"/>
      <w:shd w:val="clear" w:color="auto" w:fill="FFFFFF"/>
      <w:spacing w:after="60" w:line="312" w:lineRule="exact"/>
      <w:ind w:hanging="1000"/>
    </w:pPr>
    <w:rPr>
      <w:rFonts w:ascii="Arial" w:eastAsia="Arial" w:hAnsi="Arial" w:cs="Arial"/>
      <w:sz w:val="28"/>
      <w:szCs w:val="28"/>
    </w:rPr>
  </w:style>
  <w:style w:type="character" w:customStyle="1" w:styleId="4">
    <w:name w:val="Заголовок №4_"/>
    <w:basedOn w:val="a0"/>
    <w:link w:val="40"/>
    <w:locked/>
    <w:rsid w:val="007C2CD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C2CD7"/>
    <w:pPr>
      <w:widowControl w:val="0"/>
      <w:shd w:val="clear" w:color="auto" w:fill="FFFFFF"/>
      <w:spacing w:after="60" w:line="264" w:lineRule="exact"/>
      <w:ind w:hanging="1000"/>
      <w:outlineLvl w:val="3"/>
    </w:pPr>
    <w:rPr>
      <w:rFonts w:ascii="Arial" w:eastAsia="Arial" w:hAnsi="Arial" w:cs="Arial"/>
      <w:sz w:val="28"/>
      <w:szCs w:val="28"/>
    </w:rPr>
  </w:style>
  <w:style w:type="character" w:customStyle="1" w:styleId="26">
    <w:name w:val="Основной текст (26)_"/>
    <w:basedOn w:val="a0"/>
    <w:link w:val="260"/>
    <w:locked/>
    <w:rsid w:val="007C2CD7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C2CD7"/>
    <w:pPr>
      <w:widowControl w:val="0"/>
      <w:shd w:val="clear" w:color="auto" w:fill="FFFFFF"/>
      <w:spacing w:before="540" w:after="240" w:line="278" w:lineRule="exact"/>
    </w:pPr>
    <w:rPr>
      <w:rFonts w:ascii="Bookman Old Style" w:eastAsia="Bookman Old Style" w:hAnsi="Bookman Old Style" w:cs="Bookman Old Style"/>
    </w:rPr>
  </w:style>
  <w:style w:type="character" w:customStyle="1" w:styleId="21">
    <w:name w:val="Основной текст (2) + Полужирный"/>
    <w:aliases w:val="Курсив"/>
    <w:basedOn w:val="2"/>
    <w:rsid w:val="00377B6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locked/>
    <w:rsid w:val="00355484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55484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48"/>
      <w:szCs w:val="48"/>
    </w:rPr>
  </w:style>
  <w:style w:type="character" w:customStyle="1" w:styleId="2TimesNewRoman">
    <w:name w:val="Основной текст (2) + Times New Roman"/>
    <w:aliases w:val="18 pt,Полужирный"/>
    <w:basedOn w:val="2"/>
    <w:rsid w:val="00355484"/>
    <w:rPr>
      <w:rFonts w:ascii="Times New Roman" w:eastAsia="Times New Roman" w:hAnsi="Times New Roman" w:cs="Times New Roman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BookmanOldStyle">
    <w:name w:val="Основной текст (2) + Bookman Old Style"/>
    <w:aliases w:val="12 pt"/>
    <w:basedOn w:val="2"/>
    <w:rsid w:val="0035548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4pt">
    <w:name w:val="Основной текст (4) + 14 pt;Не курсив"/>
    <w:basedOn w:val="a0"/>
    <w:rsid w:val="00386E2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locked/>
    <w:rsid w:val="006915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1506"/>
    <w:pPr>
      <w:widowControl w:val="0"/>
      <w:shd w:val="clear" w:color="auto" w:fill="FFFFFF"/>
      <w:spacing w:after="0" w:line="6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Основной текст (2) + Курсив"/>
    <w:basedOn w:val="2"/>
    <w:rsid w:val="006915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locked/>
    <w:rsid w:val="007601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7601C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locked/>
    <w:rsid w:val="007601C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760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c">
    <w:name w:val="Подпись к таблице"/>
    <w:basedOn w:val="a0"/>
    <w:rsid w:val="004E6CF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ad">
    <w:name w:val="Подпись к таблице + Не курсив"/>
    <w:basedOn w:val="a0"/>
    <w:rsid w:val="004E6CF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EE0A-9633-4938-A9CD-642CD9A6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4849</Words>
  <Characters>27641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teacher76</dc:creator>
  <cp:lastModifiedBy>su_ksa</cp:lastModifiedBy>
  <cp:revision>2</cp:revision>
  <dcterms:created xsi:type="dcterms:W3CDTF">2020-04-06T05:21:00Z</dcterms:created>
  <dcterms:modified xsi:type="dcterms:W3CDTF">2020-04-06T05:21:00Z</dcterms:modified>
</cp:coreProperties>
</file>